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CCFE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«ЗАТВЕРДЖУЮ»</w:t>
      </w:r>
    </w:p>
    <w:p w14:paraId="58B9EC69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 xml:space="preserve">Директор ННІ </w:t>
      </w:r>
      <w:proofErr w:type="spellStart"/>
      <w:r w:rsidRPr="00D866B8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66B8">
        <w:rPr>
          <w:rFonts w:ascii="Times New Roman" w:hAnsi="Times New Roman"/>
          <w:sz w:val="24"/>
          <w:szCs w:val="24"/>
        </w:rPr>
        <w:t>бізнес-освіти</w:t>
      </w:r>
      <w:proofErr w:type="spellEnd"/>
    </w:p>
    <w:p w14:paraId="6FAF6490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66B8">
        <w:rPr>
          <w:rFonts w:ascii="Times New Roman" w:hAnsi="Times New Roman"/>
          <w:sz w:val="24"/>
          <w:szCs w:val="24"/>
        </w:rPr>
        <w:t>Уманського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D866B8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B8">
        <w:rPr>
          <w:rFonts w:ascii="Times New Roman" w:hAnsi="Times New Roman"/>
          <w:sz w:val="24"/>
          <w:szCs w:val="24"/>
        </w:rPr>
        <w:t>університету</w:t>
      </w:r>
      <w:proofErr w:type="spellEnd"/>
    </w:p>
    <w:p w14:paraId="36B1E226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66B8">
        <w:rPr>
          <w:rFonts w:ascii="Times New Roman" w:hAnsi="Times New Roman"/>
          <w:sz w:val="24"/>
          <w:szCs w:val="24"/>
        </w:rPr>
        <w:t>імені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Павла </w:t>
      </w:r>
      <w:proofErr w:type="spellStart"/>
      <w:r w:rsidRPr="00D866B8">
        <w:rPr>
          <w:rFonts w:ascii="Times New Roman" w:hAnsi="Times New Roman"/>
          <w:sz w:val="24"/>
          <w:szCs w:val="24"/>
        </w:rPr>
        <w:t>Тичини</w:t>
      </w:r>
      <w:proofErr w:type="spellEnd"/>
    </w:p>
    <w:p w14:paraId="613D8CC4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______________________ Максим СЛАТВІНСЬКИЙ</w:t>
      </w:r>
    </w:p>
    <w:p w14:paraId="75ED7419" w14:textId="0E55AA33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  <w:u w:val="single"/>
        </w:rPr>
        <w:t>«___</w:t>
      </w:r>
      <w:proofErr w:type="gramStart"/>
      <w:r w:rsidRPr="00D866B8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D866B8">
        <w:rPr>
          <w:rFonts w:ascii="Times New Roman" w:hAnsi="Times New Roman"/>
          <w:sz w:val="24"/>
          <w:szCs w:val="24"/>
          <w:u w:val="single"/>
        </w:rPr>
        <w:t>_______________</w:t>
      </w:r>
      <w:r w:rsidRPr="00D866B8">
        <w:rPr>
          <w:rFonts w:ascii="Times New Roman" w:hAnsi="Times New Roman"/>
          <w:sz w:val="24"/>
          <w:szCs w:val="24"/>
        </w:rPr>
        <w:t xml:space="preserve"> 202</w:t>
      </w:r>
      <w:r w:rsidRPr="00D866B8">
        <w:rPr>
          <w:rFonts w:ascii="Times New Roman" w:hAnsi="Times New Roman"/>
          <w:sz w:val="24"/>
          <w:szCs w:val="24"/>
          <w:lang w:val="uk-UA"/>
        </w:rPr>
        <w:t>4</w:t>
      </w:r>
      <w:r w:rsidRPr="00D866B8">
        <w:rPr>
          <w:rFonts w:ascii="Times New Roman" w:hAnsi="Times New Roman"/>
          <w:sz w:val="24"/>
          <w:szCs w:val="24"/>
        </w:rPr>
        <w:t xml:space="preserve"> р.</w:t>
      </w:r>
    </w:p>
    <w:p w14:paraId="5AEF01E1" w14:textId="77777777" w:rsidR="00D866B8" w:rsidRDefault="00D866B8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A1DF4EF" w14:textId="77777777" w:rsidR="00D866B8" w:rsidRPr="00CF05CF" w:rsidRDefault="00D866B8" w:rsidP="00D866B8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РОЗКЛАД ЗАНЯТЬ</w:t>
      </w:r>
    </w:p>
    <w:p w14:paraId="4A4A62AB" w14:textId="77777777" w:rsidR="00D866B8" w:rsidRPr="00CF05CF" w:rsidRDefault="00D866B8" w:rsidP="00D866B8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22B81EE7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>зі спеціальності</w:t>
      </w:r>
      <w:r>
        <w:rPr>
          <w:rFonts w:ascii="Times New Roman" w:hAnsi="Times New Roman" w:cs="Times New Roman"/>
          <w:lang w:val="uk-UA"/>
        </w:rPr>
        <w:t xml:space="preserve"> 281 Публічне управління та адміністрування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0C864329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Pr="00D866B8">
        <w:rPr>
          <w:rFonts w:ascii="Times New Roman" w:hAnsi="Times New Roman" w:cs="Times New Roman"/>
          <w:lang w:val="uk-UA"/>
        </w:rPr>
        <w:t>Управління змінами в умовах проведення реформ</w:t>
      </w:r>
      <w:r w:rsidRPr="00CF05CF">
        <w:rPr>
          <w:rFonts w:ascii="Times New Roman" w:hAnsi="Times New Roman" w:cs="Times New Roman"/>
          <w:lang w:val="uk-UA"/>
        </w:rPr>
        <w:t>»,</w:t>
      </w:r>
    </w:p>
    <w:p w14:paraId="327BF69A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627AEF75" w14:textId="2C9B3210" w:rsidR="00D866B8" w:rsidRPr="00D866B8" w:rsidRDefault="00D866B8" w:rsidP="00D86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CF05CF">
        <w:rPr>
          <w:rFonts w:ascii="Times New Roman" w:hAnsi="Times New Roman" w:cs="Times New Roman"/>
          <w:lang w:val="uk-UA"/>
        </w:rPr>
        <w:t xml:space="preserve"> </w:t>
      </w:r>
      <w:r w:rsidR="0065730A">
        <w:rPr>
          <w:rFonts w:ascii="Times New Roman" w:hAnsi="Times New Roman" w:cs="Times New Roman"/>
          <w:lang w:val="uk-UA"/>
        </w:rPr>
        <w:t>25</w:t>
      </w:r>
      <w:r>
        <w:rPr>
          <w:rFonts w:ascii="Times New Roman" w:hAnsi="Times New Roman" w:cs="Times New Roman"/>
          <w:lang w:val="uk-UA"/>
        </w:rPr>
        <w:t>.03</w:t>
      </w:r>
      <w:r w:rsidRPr="00CF05CF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24</w:t>
      </w:r>
      <w:r w:rsidRPr="00CF05CF">
        <w:rPr>
          <w:rFonts w:ascii="Times New Roman" w:hAnsi="Times New Roman" w:cs="Times New Roman"/>
          <w:lang w:val="uk-UA"/>
        </w:rPr>
        <w:t xml:space="preserve"> р. по </w:t>
      </w:r>
      <w:r w:rsidR="008D3DBF">
        <w:rPr>
          <w:rFonts w:ascii="Times New Roman" w:hAnsi="Times New Roman" w:cs="Times New Roman"/>
          <w:lang w:val="uk-UA"/>
        </w:rPr>
        <w:t>2</w:t>
      </w:r>
      <w:r w:rsidR="0065730A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>.03</w:t>
      </w:r>
      <w:r w:rsidRPr="00CF05CF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 xml:space="preserve">4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tbl>
      <w:tblPr>
        <w:tblStyle w:val="a3"/>
        <w:tblpPr w:leftFromText="180" w:rightFromText="180" w:vertAnchor="page" w:horzAnchor="margin" w:tblpY="4281"/>
        <w:tblW w:w="9634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273"/>
        <w:gridCol w:w="2126"/>
      </w:tblGrid>
      <w:tr w:rsidR="00D866B8" w:rsidRPr="005D046E" w14:paraId="740C98FE" w14:textId="77777777" w:rsidTr="00D866B8">
        <w:tc>
          <w:tcPr>
            <w:tcW w:w="1349" w:type="dxa"/>
            <w:vAlign w:val="center"/>
          </w:tcPr>
          <w:p w14:paraId="7167946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2DB65B10" w14:textId="77777777" w:rsidR="00D866B8" w:rsidRPr="005D046E" w:rsidRDefault="00D866B8" w:rsidP="00D866B8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273" w:type="dxa"/>
            <w:vAlign w:val="center"/>
          </w:tcPr>
          <w:p w14:paraId="47D04EA7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2126" w:type="dxa"/>
            <w:vAlign w:val="center"/>
          </w:tcPr>
          <w:p w14:paraId="1D662E5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D866B8" w:rsidRPr="005D046E" w14:paraId="6169B609" w14:textId="77777777" w:rsidTr="00D866B8">
        <w:trPr>
          <w:trHeight w:val="376"/>
        </w:trPr>
        <w:tc>
          <w:tcPr>
            <w:tcW w:w="9634" w:type="dxa"/>
            <w:gridSpan w:val="4"/>
            <w:vAlign w:val="center"/>
          </w:tcPr>
          <w:p w14:paraId="22563CDD" w14:textId="13E95CFD" w:rsidR="00D866B8" w:rsidRPr="005D046E" w:rsidRDefault="0065730A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25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1FE4127C" w14:textId="77777777" w:rsidTr="00D866B8">
        <w:tc>
          <w:tcPr>
            <w:tcW w:w="1349" w:type="dxa"/>
            <w:vAlign w:val="center"/>
          </w:tcPr>
          <w:p w14:paraId="2F79699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5FD5668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18CC2A1C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 та поняття змін.</w:t>
            </w:r>
          </w:p>
        </w:tc>
        <w:tc>
          <w:tcPr>
            <w:tcW w:w="2126" w:type="dxa"/>
            <w:vAlign w:val="center"/>
          </w:tcPr>
          <w:p w14:paraId="6B782373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AF4E437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2149AC41" w14:textId="77777777" w:rsidTr="00D866B8">
        <w:tc>
          <w:tcPr>
            <w:tcW w:w="1349" w:type="dxa"/>
            <w:vAlign w:val="center"/>
          </w:tcPr>
          <w:p w14:paraId="0BA5E64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76810E3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500AF938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змін у діяльності органів влади, значення змін</w:t>
            </w:r>
          </w:p>
        </w:tc>
        <w:tc>
          <w:tcPr>
            <w:tcW w:w="2126" w:type="dxa"/>
            <w:vAlign w:val="center"/>
          </w:tcPr>
          <w:p w14:paraId="5007BDD2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540A116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0C0F4C6C" w14:textId="77777777" w:rsidTr="00D866B8">
        <w:tc>
          <w:tcPr>
            <w:tcW w:w="1349" w:type="dxa"/>
            <w:vAlign w:val="center"/>
          </w:tcPr>
          <w:p w14:paraId="2261F050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224CF77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73" w:type="dxa"/>
            <w:vAlign w:val="center"/>
          </w:tcPr>
          <w:p w14:paraId="7DBE783A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0F174DC6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33BB9006" w14:textId="77777777" w:rsidTr="00D866B8">
        <w:tc>
          <w:tcPr>
            <w:tcW w:w="9634" w:type="dxa"/>
            <w:gridSpan w:val="4"/>
            <w:vAlign w:val="center"/>
          </w:tcPr>
          <w:p w14:paraId="41F37425" w14:textId="5E154176" w:rsidR="00D866B8" w:rsidRPr="005D046E" w:rsidRDefault="0065730A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  <w:r w:rsidR="008D3D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13D39A81" w14:textId="77777777" w:rsidTr="00D866B8">
        <w:tc>
          <w:tcPr>
            <w:tcW w:w="1349" w:type="dxa"/>
            <w:vAlign w:val="center"/>
          </w:tcPr>
          <w:p w14:paraId="3D911530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01E6B89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0B435C42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організаційних змін</w:t>
            </w:r>
          </w:p>
        </w:tc>
        <w:tc>
          <w:tcPr>
            <w:tcW w:w="2126" w:type="dxa"/>
            <w:vAlign w:val="center"/>
          </w:tcPr>
          <w:p w14:paraId="323711B1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доцент</w:t>
            </w:r>
          </w:p>
          <w:p w14:paraId="05AE893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5D4787DD" w14:textId="77777777" w:rsidTr="00D866B8">
        <w:tc>
          <w:tcPr>
            <w:tcW w:w="1349" w:type="dxa"/>
            <w:vAlign w:val="center"/>
          </w:tcPr>
          <w:p w14:paraId="37DAFE93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676515F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2C08B50B" w14:textId="77777777" w:rsidR="00D866B8" w:rsidRPr="00D866B8" w:rsidRDefault="00D866B8" w:rsidP="00D86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середовища, яке мотивує</w:t>
            </w:r>
          </w:p>
        </w:tc>
        <w:tc>
          <w:tcPr>
            <w:tcW w:w="2126" w:type="dxa"/>
            <w:vAlign w:val="center"/>
          </w:tcPr>
          <w:p w14:paraId="65163AB0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20D66E0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28C02545" w14:textId="77777777" w:rsidTr="00D866B8">
        <w:tc>
          <w:tcPr>
            <w:tcW w:w="1349" w:type="dxa"/>
            <w:vAlign w:val="center"/>
          </w:tcPr>
          <w:p w14:paraId="1C33FF2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11D05B27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73" w:type="dxa"/>
            <w:vAlign w:val="center"/>
          </w:tcPr>
          <w:p w14:paraId="0145B4CC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6A35B07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557D5A66" w14:textId="77777777" w:rsidTr="00D866B8">
        <w:tc>
          <w:tcPr>
            <w:tcW w:w="9634" w:type="dxa"/>
            <w:gridSpan w:val="4"/>
            <w:vAlign w:val="center"/>
          </w:tcPr>
          <w:p w14:paraId="6E628B0D" w14:textId="0C1951A7" w:rsidR="00D866B8" w:rsidRPr="005D046E" w:rsidRDefault="008D3DBF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657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7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3CFDB4B0" w14:textId="77777777" w:rsidTr="00D866B8">
        <w:tc>
          <w:tcPr>
            <w:tcW w:w="1349" w:type="dxa"/>
            <w:vAlign w:val="center"/>
          </w:tcPr>
          <w:p w14:paraId="4501CB7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0E6F72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67A4A77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управління змінами</w:t>
            </w:r>
          </w:p>
        </w:tc>
        <w:tc>
          <w:tcPr>
            <w:tcW w:w="2126" w:type="dxa"/>
            <w:vAlign w:val="center"/>
          </w:tcPr>
          <w:p w14:paraId="32B8D29A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7742007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6F2CEA2D" w14:textId="77777777" w:rsidTr="00D866B8">
        <w:tc>
          <w:tcPr>
            <w:tcW w:w="1349" w:type="dxa"/>
            <w:vAlign w:val="center"/>
          </w:tcPr>
          <w:p w14:paraId="6C099F6C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4835EA1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576372B7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 та поняття змін.</w:t>
            </w:r>
          </w:p>
        </w:tc>
        <w:tc>
          <w:tcPr>
            <w:tcW w:w="2126" w:type="dxa"/>
            <w:vAlign w:val="center"/>
          </w:tcPr>
          <w:p w14:paraId="1D34ACF3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8DBB149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1E36DCCC" w14:textId="77777777" w:rsidTr="00D866B8">
        <w:tc>
          <w:tcPr>
            <w:tcW w:w="1349" w:type="dxa"/>
            <w:vAlign w:val="center"/>
          </w:tcPr>
          <w:p w14:paraId="2920A41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6443641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08648601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1375833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47526E3A" w14:textId="77777777" w:rsidTr="00D866B8">
        <w:tc>
          <w:tcPr>
            <w:tcW w:w="9634" w:type="dxa"/>
            <w:gridSpan w:val="4"/>
            <w:vAlign w:val="center"/>
          </w:tcPr>
          <w:p w14:paraId="39C14A76" w14:textId="2F83D9F6" w:rsidR="00D866B8" w:rsidRPr="005D046E" w:rsidRDefault="008D3DBF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657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5E6ACB2E" w14:textId="77777777" w:rsidTr="00D866B8">
        <w:tc>
          <w:tcPr>
            <w:tcW w:w="1349" w:type="dxa"/>
            <w:vAlign w:val="center"/>
          </w:tcPr>
          <w:p w14:paraId="405B8D59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134A66D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285872A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змін у діяльності органів влади, значення змін</w:t>
            </w:r>
          </w:p>
        </w:tc>
        <w:tc>
          <w:tcPr>
            <w:tcW w:w="2126" w:type="dxa"/>
            <w:vAlign w:val="center"/>
          </w:tcPr>
          <w:p w14:paraId="6433C9CF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31D1F32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0EE56AB2" w14:textId="77777777" w:rsidTr="00D866B8">
        <w:tc>
          <w:tcPr>
            <w:tcW w:w="1349" w:type="dxa"/>
            <w:vAlign w:val="center"/>
          </w:tcPr>
          <w:p w14:paraId="420188A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4FE3C8C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7099716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організаційних змін</w:t>
            </w:r>
          </w:p>
        </w:tc>
        <w:tc>
          <w:tcPr>
            <w:tcW w:w="2126" w:type="dxa"/>
            <w:vAlign w:val="center"/>
          </w:tcPr>
          <w:p w14:paraId="49A0355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222C0C6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7A5DF597" w14:textId="77777777" w:rsidTr="00D866B8">
        <w:tc>
          <w:tcPr>
            <w:tcW w:w="9634" w:type="dxa"/>
            <w:gridSpan w:val="4"/>
            <w:vAlign w:val="center"/>
          </w:tcPr>
          <w:p w14:paraId="123AF1E1" w14:textId="68F4AB57" w:rsidR="00D866B8" w:rsidRPr="005D046E" w:rsidRDefault="008D3DBF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6573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4A663ABE" w14:textId="77777777" w:rsidTr="00D866B8">
        <w:tc>
          <w:tcPr>
            <w:tcW w:w="1349" w:type="dxa"/>
            <w:vAlign w:val="center"/>
          </w:tcPr>
          <w:p w14:paraId="01A38C2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9.35-11.40</w:t>
            </w:r>
          </w:p>
        </w:tc>
        <w:tc>
          <w:tcPr>
            <w:tcW w:w="886" w:type="dxa"/>
            <w:vAlign w:val="center"/>
          </w:tcPr>
          <w:p w14:paraId="7A4590F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59D6F57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середовища, яке мотивує</w:t>
            </w:r>
          </w:p>
        </w:tc>
        <w:tc>
          <w:tcPr>
            <w:tcW w:w="2126" w:type="dxa"/>
            <w:vAlign w:val="center"/>
          </w:tcPr>
          <w:p w14:paraId="2693181E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410FA7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7A3784A7" w14:textId="77777777" w:rsidTr="00D866B8">
        <w:tc>
          <w:tcPr>
            <w:tcW w:w="1349" w:type="dxa"/>
            <w:vAlign w:val="center"/>
          </w:tcPr>
          <w:p w14:paraId="4EE860D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12.00-12.40</w:t>
            </w:r>
          </w:p>
        </w:tc>
        <w:tc>
          <w:tcPr>
            <w:tcW w:w="886" w:type="dxa"/>
            <w:vAlign w:val="center"/>
          </w:tcPr>
          <w:p w14:paraId="43D70AF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2BCB914D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управління змінами</w:t>
            </w:r>
          </w:p>
        </w:tc>
        <w:tc>
          <w:tcPr>
            <w:tcW w:w="2126" w:type="dxa"/>
            <w:vAlign w:val="center"/>
          </w:tcPr>
          <w:p w14:paraId="3B91F0F8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68D62432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3FCE2E87" w14:textId="77777777" w:rsidTr="00D866B8">
        <w:tc>
          <w:tcPr>
            <w:tcW w:w="1349" w:type="dxa"/>
            <w:vAlign w:val="center"/>
          </w:tcPr>
          <w:p w14:paraId="3EE8E97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08522CC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538C123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Фахове тестування</w:t>
            </w:r>
          </w:p>
        </w:tc>
        <w:tc>
          <w:tcPr>
            <w:tcW w:w="2126" w:type="dxa"/>
            <w:vAlign w:val="center"/>
          </w:tcPr>
          <w:p w14:paraId="3FA314CE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6E61FA5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51AFD7B8" w14:textId="77777777" w:rsidTr="00D866B8">
        <w:tc>
          <w:tcPr>
            <w:tcW w:w="1349" w:type="dxa"/>
            <w:vAlign w:val="center"/>
          </w:tcPr>
          <w:p w14:paraId="63DBD72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03DA7C9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273" w:type="dxa"/>
            <w:vAlign w:val="center"/>
          </w:tcPr>
          <w:p w14:paraId="6FE98863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2234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59D97184" w14:textId="77777777" w:rsidTr="00D866B8">
        <w:tc>
          <w:tcPr>
            <w:tcW w:w="9634" w:type="dxa"/>
            <w:gridSpan w:val="4"/>
            <w:vAlign w:val="center"/>
          </w:tcPr>
          <w:p w14:paraId="61F39CF6" w14:textId="0DA2AE3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5D0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DD74F0">
              <w:t xml:space="preserve"> </w:t>
            </w:r>
            <w:r w:rsidR="00DD74F0" w:rsidRPr="00DD74F0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https://meet.google.com/wyt-smdu-png</w:t>
            </w:r>
          </w:p>
        </w:tc>
      </w:tr>
    </w:tbl>
    <w:p w14:paraId="5D7484F8" w14:textId="77777777" w:rsidR="00D866B8" w:rsidRDefault="00D866B8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F281237" w14:textId="1BB591C8" w:rsidR="00321CE9" w:rsidRDefault="00321CE9" w:rsidP="00D866B8">
      <w:pPr>
        <w:pStyle w:val="a4"/>
        <w:rPr>
          <w:rFonts w:ascii="Times New Roman" w:hAnsi="Times New Roman" w:cs="Times New Roman"/>
          <w:lang w:val="uk-UA"/>
        </w:rPr>
      </w:pPr>
    </w:p>
    <w:sectPr w:rsidR="00321CE9" w:rsidSect="00D866B8">
      <w:pgSz w:w="11906" w:h="16838"/>
      <w:pgMar w:top="7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E5E0" w14:textId="77777777" w:rsidR="00566F45" w:rsidRDefault="00566F45" w:rsidP="00042D00">
      <w:pPr>
        <w:spacing w:after="0" w:line="240" w:lineRule="auto"/>
      </w:pPr>
      <w:r>
        <w:separator/>
      </w:r>
    </w:p>
  </w:endnote>
  <w:endnote w:type="continuationSeparator" w:id="0">
    <w:p w14:paraId="14AEF8C1" w14:textId="77777777" w:rsidR="00566F45" w:rsidRDefault="00566F45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B791" w14:textId="77777777" w:rsidR="00566F45" w:rsidRDefault="00566F45" w:rsidP="00042D00">
      <w:pPr>
        <w:spacing w:after="0" w:line="240" w:lineRule="auto"/>
      </w:pPr>
      <w:r>
        <w:separator/>
      </w:r>
    </w:p>
  </w:footnote>
  <w:footnote w:type="continuationSeparator" w:id="0">
    <w:p w14:paraId="778280CD" w14:textId="77777777" w:rsidR="00566F45" w:rsidRDefault="00566F45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8B"/>
    <w:rsid w:val="00042D00"/>
    <w:rsid w:val="00052ECD"/>
    <w:rsid w:val="000C1066"/>
    <w:rsid w:val="000E66E0"/>
    <w:rsid w:val="001406C6"/>
    <w:rsid w:val="00153AF9"/>
    <w:rsid w:val="00180284"/>
    <w:rsid w:val="001E407B"/>
    <w:rsid w:val="001F7AE4"/>
    <w:rsid w:val="00210200"/>
    <w:rsid w:val="002B4C5E"/>
    <w:rsid w:val="0032049D"/>
    <w:rsid w:val="00321CE9"/>
    <w:rsid w:val="003418EF"/>
    <w:rsid w:val="00383B90"/>
    <w:rsid w:val="003B498B"/>
    <w:rsid w:val="00420314"/>
    <w:rsid w:val="00421D89"/>
    <w:rsid w:val="00445917"/>
    <w:rsid w:val="004A237C"/>
    <w:rsid w:val="005570C7"/>
    <w:rsid w:val="00562232"/>
    <w:rsid w:val="00566F45"/>
    <w:rsid w:val="005D046E"/>
    <w:rsid w:val="005F682A"/>
    <w:rsid w:val="0065730A"/>
    <w:rsid w:val="00683D14"/>
    <w:rsid w:val="006B3CBC"/>
    <w:rsid w:val="006D7A57"/>
    <w:rsid w:val="008D3DBF"/>
    <w:rsid w:val="009821E1"/>
    <w:rsid w:val="009F5FE8"/>
    <w:rsid w:val="00A05AD4"/>
    <w:rsid w:val="00A175D0"/>
    <w:rsid w:val="00A209DC"/>
    <w:rsid w:val="00BA6D37"/>
    <w:rsid w:val="00C54254"/>
    <w:rsid w:val="00CA0107"/>
    <w:rsid w:val="00CC2E20"/>
    <w:rsid w:val="00D51299"/>
    <w:rsid w:val="00D623F7"/>
    <w:rsid w:val="00D757A4"/>
    <w:rsid w:val="00D866B8"/>
    <w:rsid w:val="00DD74F0"/>
    <w:rsid w:val="00E1709F"/>
    <w:rsid w:val="00E171A0"/>
    <w:rsid w:val="00E3684F"/>
    <w:rsid w:val="00E5033F"/>
    <w:rsid w:val="00E76733"/>
    <w:rsid w:val="00E80F06"/>
    <w:rsid w:val="00F80B92"/>
    <w:rsid w:val="00F87C7C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D2438D93-ED4D-4C43-ACB0-81FF456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3D432-A98E-4E7A-A53D-5C5FAD7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2024-02-28T09:28:00Z</cp:lastPrinted>
  <dcterms:created xsi:type="dcterms:W3CDTF">2024-03-22T11:20:00Z</dcterms:created>
  <dcterms:modified xsi:type="dcterms:W3CDTF">2024-03-22T11:20:00Z</dcterms:modified>
</cp:coreProperties>
</file>