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654"/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7424"/>
        <w:gridCol w:w="1701"/>
      </w:tblGrid>
      <w:tr w:rsidR="00D472C1" w:rsidRPr="002A0CD9" w14:paraId="081AF857" w14:textId="77777777" w:rsidTr="00D472C1">
        <w:tc>
          <w:tcPr>
            <w:tcW w:w="617" w:type="dxa"/>
            <w:vAlign w:val="center"/>
          </w:tcPr>
          <w:p w14:paraId="5E159A34" w14:textId="77777777" w:rsidR="00D472C1" w:rsidRPr="00F84D00" w:rsidRDefault="00D472C1" w:rsidP="005D60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D0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424" w:type="dxa"/>
            <w:vAlign w:val="center"/>
          </w:tcPr>
          <w:p w14:paraId="7DC9A078" w14:textId="77777777" w:rsidR="00D472C1" w:rsidRPr="00F84D00" w:rsidRDefault="00D472C1" w:rsidP="005D60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84D00">
              <w:rPr>
                <w:rFonts w:ascii="Times New Roman" w:hAnsi="Times New Roman" w:cs="Times New Roman"/>
                <w:b/>
                <w:sz w:val="28"/>
                <w:szCs w:val="28"/>
              </w:rPr>
              <w:t>Захід</w:t>
            </w:r>
            <w:proofErr w:type="spellEnd"/>
          </w:p>
        </w:tc>
        <w:tc>
          <w:tcPr>
            <w:tcW w:w="1701" w:type="dxa"/>
            <w:vAlign w:val="center"/>
          </w:tcPr>
          <w:p w14:paraId="3B1E04CB" w14:textId="77777777" w:rsidR="00D472C1" w:rsidRPr="00F84D00" w:rsidRDefault="00D472C1" w:rsidP="005D60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Термін</w:t>
            </w:r>
            <w:proofErr w:type="spellEnd"/>
          </w:p>
          <w:p w14:paraId="09AABA7D" w14:textId="77777777" w:rsidR="00D472C1" w:rsidRPr="00F84D00" w:rsidRDefault="00D472C1" w:rsidP="005D60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84D0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  <w:proofErr w:type="spellEnd"/>
          </w:p>
        </w:tc>
      </w:tr>
      <w:tr w:rsidR="00D472C1" w:rsidRPr="002A0CD9" w14:paraId="3093A328" w14:textId="77777777" w:rsidTr="00D472C1">
        <w:trPr>
          <w:trHeight w:val="512"/>
        </w:trPr>
        <w:tc>
          <w:tcPr>
            <w:tcW w:w="617" w:type="dxa"/>
          </w:tcPr>
          <w:p w14:paraId="0DB5CE0B" w14:textId="77777777" w:rsidR="00D472C1" w:rsidRPr="007A7B97" w:rsidRDefault="00D472C1" w:rsidP="005D6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424" w:type="dxa"/>
          </w:tcPr>
          <w:p w14:paraId="12AE2476" w14:textId="7106218D" w:rsidR="00D472C1" w:rsidRPr="002A0CD9" w:rsidRDefault="00D472C1" w:rsidP="005D6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>Проведе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</w:t>
            </w:r>
            <w:proofErr w:type="spellEnd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>інструктаж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47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>студентів</w:t>
            </w:r>
            <w:proofErr w:type="spellEnd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>внутрішнього</w:t>
            </w:r>
            <w:proofErr w:type="spellEnd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>розгляду</w:t>
            </w:r>
            <w:proofErr w:type="spellEnd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>університету</w:t>
            </w:r>
            <w:proofErr w:type="spellEnd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>інституту</w:t>
            </w:r>
            <w:proofErr w:type="spellEnd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>визначено</w:t>
            </w:r>
            <w:proofErr w:type="spellEnd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>перезатверджено</w:t>
            </w:r>
            <w:proofErr w:type="spellEnd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 xml:space="preserve"> актив </w:t>
            </w:r>
            <w:proofErr w:type="spellStart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</w:p>
        </w:tc>
        <w:tc>
          <w:tcPr>
            <w:tcW w:w="1701" w:type="dxa"/>
          </w:tcPr>
          <w:p w14:paraId="3DB979A4" w14:textId="0373AB51" w:rsidR="00D472C1" w:rsidRPr="007A7B97" w:rsidRDefault="00D472C1" w:rsidP="005D60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D472C1" w:rsidRPr="002A0CD9" w14:paraId="0F672D1C" w14:textId="77777777" w:rsidTr="00D472C1">
        <w:trPr>
          <w:trHeight w:val="512"/>
        </w:trPr>
        <w:tc>
          <w:tcPr>
            <w:tcW w:w="617" w:type="dxa"/>
          </w:tcPr>
          <w:p w14:paraId="00B6AB43" w14:textId="46B4148C" w:rsidR="00D472C1" w:rsidRPr="00811234" w:rsidRDefault="00C922B4" w:rsidP="005D6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1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424" w:type="dxa"/>
          </w:tcPr>
          <w:p w14:paraId="7AD4E97A" w14:textId="0129CD44" w:rsidR="00D472C1" w:rsidRPr="00811234" w:rsidRDefault="00811234" w:rsidP="008112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1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дозвілля, відвідування </w:t>
            </w:r>
            <w:r w:rsidRPr="00811234">
              <w:rPr>
                <w:rFonts w:ascii="Arial" w:hAnsi="Arial" w:cs="Arial"/>
                <w:bCs/>
                <w:color w:val="5F6368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FD208D">
              <w:rPr>
                <w:rFonts w:ascii="Times New Roman" w:hAnsi="Times New Roman" w:cs="Times New Roman"/>
                <w:bCs/>
                <w:sz w:val="28"/>
                <w:szCs w:val="28"/>
              </w:rPr>
              <w:t>дендрологічного</w:t>
            </w:r>
            <w:bookmarkStart w:id="0" w:name="_GoBack"/>
            <w:bookmarkEnd w:id="0"/>
            <w:proofErr w:type="spellEnd"/>
            <w:r w:rsidRPr="008112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парк</w:t>
            </w:r>
            <w:r w:rsidRPr="0081123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Pr="00811234">
              <w:rPr>
                <w:rFonts w:ascii="Times New Roman" w:hAnsi="Times New Roman" w:cs="Times New Roman"/>
                <w:sz w:val="28"/>
                <w:szCs w:val="28"/>
              </w:rPr>
              <w:t> «</w:t>
            </w:r>
            <w:proofErr w:type="spellStart"/>
            <w:r w:rsidRPr="00811234">
              <w:rPr>
                <w:rFonts w:ascii="Times New Roman" w:hAnsi="Times New Roman" w:cs="Times New Roman"/>
                <w:bCs/>
                <w:sz w:val="28"/>
                <w:szCs w:val="28"/>
              </w:rPr>
              <w:t>Софіївка</w:t>
            </w:r>
            <w:proofErr w:type="spellEnd"/>
            <w:r w:rsidRPr="008112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550DD9BE" w14:textId="7CA7C50C" w:rsidR="00D472C1" w:rsidRDefault="00D472C1" w:rsidP="005D60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D472C1" w:rsidRPr="002A0CD9" w14:paraId="0F45A773" w14:textId="77777777" w:rsidTr="00D472C1">
        <w:trPr>
          <w:trHeight w:val="512"/>
        </w:trPr>
        <w:tc>
          <w:tcPr>
            <w:tcW w:w="617" w:type="dxa"/>
          </w:tcPr>
          <w:p w14:paraId="3740BB11" w14:textId="5D9B8200" w:rsidR="00D472C1" w:rsidRDefault="00C922B4" w:rsidP="005D6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424" w:type="dxa"/>
          </w:tcPr>
          <w:p w14:paraId="49554B20" w14:textId="3DC9036C" w:rsidR="00D472C1" w:rsidRDefault="00D472C1" w:rsidP="005D6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7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Виховання поваги до професії. Цікаві заходи, що висвітлюють </w:t>
            </w:r>
            <w:r w:rsidR="00C922B4" w:rsidRPr="00D47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різноманіття</w:t>
            </w:r>
            <w:r w:rsidRPr="00D47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сфер застосування </w:t>
            </w:r>
            <w:r w:rsidR="00811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менеджмент</w:t>
            </w:r>
            <w:r w:rsidRPr="00D47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14:paraId="682FDD32" w14:textId="2ADBA38B" w:rsidR="00D472C1" w:rsidRDefault="00C922B4" w:rsidP="005D60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D472C1" w:rsidRPr="007A7B97" w14:paraId="03367554" w14:textId="77777777" w:rsidTr="00D472C1">
        <w:tc>
          <w:tcPr>
            <w:tcW w:w="617" w:type="dxa"/>
          </w:tcPr>
          <w:p w14:paraId="4FA2D8EC" w14:textId="1982EC97" w:rsidR="00D472C1" w:rsidRPr="007A7B97" w:rsidRDefault="00C922B4" w:rsidP="005D6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D47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424" w:type="dxa"/>
          </w:tcPr>
          <w:p w14:paraId="3568B0FF" w14:textId="77777777" w:rsidR="00D472C1" w:rsidRPr="007A7B97" w:rsidRDefault="00D472C1" w:rsidP="005D6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7B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гуртожитку для ознайомлення з соціально-побутовими умовами проживання студентів.</w:t>
            </w:r>
          </w:p>
        </w:tc>
        <w:tc>
          <w:tcPr>
            <w:tcW w:w="1701" w:type="dxa"/>
          </w:tcPr>
          <w:p w14:paraId="0C5B099F" w14:textId="77777777" w:rsidR="00D472C1" w:rsidRPr="007A7B97" w:rsidRDefault="00D472C1" w:rsidP="005D60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7B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щомісячно</w:t>
            </w:r>
          </w:p>
        </w:tc>
      </w:tr>
      <w:tr w:rsidR="00D472C1" w:rsidRPr="007A7B97" w14:paraId="3D76429E" w14:textId="77777777" w:rsidTr="00D472C1">
        <w:tc>
          <w:tcPr>
            <w:tcW w:w="617" w:type="dxa"/>
          </w:tcPr>
          <w:p w14:paraId="5B3FC6B8" w14:textId="79FB3836" w:rsidR="00D472C1" w:rsidRPr="007A7B97" w:rsidRDefault="00C922B4" w:rsidP="005D6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D47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424" w:type="dxa"/>
          </w:tcPr>
          <w:p w14:paraId="38B76B52" w14:textId="77777777" w:rsidR="00D472C1" w:rsidRPr="007A7B97" w:rsidRDefault="00D472C1" w:rsidP="005D6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3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бесіди та інструктажі з техніки безпеки, охорони життя, правил внутрішнього розпорядку.</w:t>
            </w:r>
          </w:p>
        </w:tc>
        <w:tc>
          <w:tcPr>
            <w:tcW w:w="1701" w:type="dxa"/>
          </w:tcPr>
          <w:p w14:paraId="6F9CF789" w14:textId="77777777" w:rsidR="00D472C1" w:rsidRPr="007A7B97" w:rsidRDefault="00D472C1" w:rsidP="005D60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3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семестру</w:t>
            </w:r>
          </w:p>
        </w:tc>
      </w:tr>
      <w:tr w:rsidR="00D472C1" w:rsidRPr="007A7B97" w14:paraId="1E0B4BF6" w14:textId="77777777" w:rsidTr="00D472C1">
        <w:tc>
          <w:tcPr>
            <w:tcW w:w="617" w:type="dxa"/>
          </w:tcPr>
          <w:p w14:paraId="7CE6728C" w14:textId="18414F59" w:rsidR="00D472C1" w:rsidRDefault="00C922B4" w:rsidP="005D6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D47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424" w:type="dxa"/>
          </w:tcPr>
          <w:p w14:paraId="2FC56C2E" w14:textId="77777777" w:rsidR="00D472C1" w:rsidRPr="00153735" w:rsidRDefault="00D472C1" w:rsidP="005D6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3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Систематично проведення кураторами академічних груп години куратора</w:t>
            </w:r>
          </w:p>
        </w:tc>
        <w:tc>
          <w:tcPr>
            <w:tcW w:w="1701" w:type="dxa"/>
          </w:tcPr>
          <w:p w14:paraId="43D3FC59" w14:textId="77777777" w:rsidR="00D472C1" w:rsidRPr="00153735" w:rsidRDefault="00D472C1" w:rsidP="005D60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3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семестру</w:t>
            </w:r>
          </w:p>
        </w:tc>
      </w:tr>
    </w:tbl>
    <w:p w14:paraId="326DCD39" w14:textId="77777777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6CEF">
        <w:rPr>
          <w:rFonts w:ascii="Times New Roman" w:hAnsi="Times New Roman" w:cs="Times New Roman"/>
          <w:b/>
          <w:sz w:val="28"/>
          <w:szCs w:val="28"/>
        </w:rPr>
        <w:t>ПЛАН РОБОТИ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3966C7AB" w14:textId="027CC037" w:rsidR="00D472C1" w:rsidRDefault="00811234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курат</w:t>
      </w:r>
      <w:r w:rsidR="00FD20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ора академічних груп 431, 433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(менеджмент</w:t>
      </w:r>
      <w:r w:rsidR="00D472C1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14:paraId="3706BB4C" w14:textId="77777777" w:rsidR="00D472C1" w:rsidRPr="00686CEF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Гарматюк Олени Валентинівни</w:t>
      </w:r>
    </w:p>
    <w:p w14:paraId="184C13BA" w14:textId="0BB8A877" w:rsidR="00D472C1" w:rsidRP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6CE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FD208D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/ 20</w:t>
      </w:r>
      <w:r w:rsidR="00FD208D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86CEF">
        <w:rPr>
          <w:rFonts w:ascii="Times New Roman" w:hAnsi="Times New Roman" w:cs="Times New Roman"/>
          <w:b/>
          <w:sz w:val="28"/>
          <w:szCs w:val="28"/>
          <w:lang w:val="uk-UA"/>
        </w:rPr>
        <w:t>навчальн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Pr="00686C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рік</w:t>
      </w:r>
    </w:p>
    <w:p w14:paraId="399D7421" w14:textId="77777777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7CDA3F" w14:textId="16783A4D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D616448" w14:textId="3C50DC7F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27D2C6" w14:textId="63CDB937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47512A" w14:textId="59019E75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28E56B" w14:textId="71F5F776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234F8D" w14:textId="59AF7411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049195" w14:textId="3951E010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50DA4F9" w14:textId="477EB228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85903B" w14:textId="38FB1042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AB923D" w14:textId="5B15F4F7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4639A85" w14:textId="2C2BC4A6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623D02D" w14:textId="46F606D8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7164A8" w14:textId="042F7938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4A1A4F" w14:textId="31E00EAF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01C13" w14:textId="4861F033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48B28F" w14:textId="2FF71694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2A04B5" w14:textId="28035E89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44E6BE3" w14:textId="6F8DAD31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3A26D1" w14:textId="36EFD6B3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0C6267" w14:textId="3827C6EF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079D88" w14:textId="64335B06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137CF3F" w14:textId="75166419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0B0678" w14:textId="77777777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8CD8EF0" w14:textId="77777777" w:rsidR="00D472C1" w:rsidRDefault="00D472C1" w:rsidP="00D472C1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Куратор академічної групи                                                   О.В. Гарматюк</w:t>
      </w:r>
    </w:p>
    <w:p w14:paraId="20F13DD1" w14:textId="77777777" w:rsidR="00D472C1" w:rsidRPr="00686CEF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DD5058" w14:textId="77777777" w:rsidR="00D472C1" w:rsidRPr="007A7B97" w:rsidRDefault="00D472C1" w:rsidP="00D472C1">
      <w:pPr>
        <w:rPr>
          <w:lang w:val="uk-UA"/>
        </w:rPr>
      </w:pPr>
    </w:p>
    <w:p w14:paraId="00C4A9B1" w14:textId="77777777" w:rsidR="0099025C" w:rsidRDefault="0099025C"/>
    <w:sectPr w:rsidR="009902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24"/>
    <w:rsid w:val="003668BE"/>
    <w:rsid w:val="00811234"/>
    <w:rsid w:val="0099025C"/>
    <w:rsid w:val="00A870F5"/>
    <w:rsid w:val="00AC7118"/>
    <w:rsid w:val="00AE2D24"/>
    <w:rsid w:val="00C922B4"/>
    <w:rsid w:val="00D472C1"/>
    <w:rsid w:val="00F460BE"/>
    <w:rsid w:val="00F9091A"/>
    <w:rsid w:val="00FD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01C82"/>
  <w15:chartTrackingRefBased/>
  <w15:docId w15:val="{71ECE397-D6D9-41C9-AEFA-D1C6A19D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2C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4</cp:revision>
  <dcterms:created xsi:type="dcterms:W3CDTF">2020-02-18T12:47:00Z</dcterms:created>
  <dcterms:modified xsi:type="dcterms:W3CDTF">2023-10-11T07:47:00Z</dcterms:modified>
</cp:coreProperties>
</file>