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9DE2" w14:textId="77777777" w:rsidR="00E40AC7" w:rsidRPr="00E40AC7" w:rsidRDefault="00E40AC7" w:rsidP="00E40A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40AC7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Інформація щодо проведення курсів підвищення кваліфікації у період з 01.02.202</w:t>
      </w:r>
      <w:r w:rsidR="006F754E">
        <w:rPr>
          <w:rFonts w:ascii="Times New Roman" w:eastAsia="Calibri" w:hAnsi="Times New Roman" w:cs="Times New Roman"/>
          <w:b/>
          <w:sz w:val="26"/>
          <w:szCs w:val="26"/>
          <w:lang w:val="uk-UA"/>
        </w:rPr>
        <w:t>2</w:t>
      </w:r>
      <w:r w:rsidRPr="00E40AC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р. до </w:t>
      </w:r>
      <w:r w:rsidR="006F754E">
        <w:rPr>
          <w:rFonts w:ascii="Times New Roman" w:eastAsia="Calibri" w:hAnsi="Times New Roman" w:cs="Times New Roman"/>
          <w:b/>
          <w:sz w:val="26"/>
          <w:szCs w:val="26"/>
          <w:lang w:val="uk-UA"/>
        </w:rPr>
        <w:t>30.12</w:t>
      </w:r>
      <w:r w:rsidRPr="00E40AC7">
        <w:rPr>
          <w:rFonts w:ascii="Times New Roman" w:eastAsia="Calibri" w:hAnsi="Times New Roman" w:cs="Times New Roman"/>
          <w:b/>
          <w:sz w:val="26"/>
          <w:szCs w:val="26"/>
          <w:lang w:val="uk-UA"/>
        </w:rPr>
        <w:t>.202</w:t>
      </w:r>
      <w:r w:rsidR="006F754E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2 </w:t>
      </w:r>
      <w:r w:rsidRPr="00E40AC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р. </w:t>
      </w:r>
    </w:p>
    <w:p w14:paraId="278CD818" w14:textId="72413E49" w:rsidR="00E40AC7" w:rsidRDefault="0050444C" w:rsidP="00E40A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в Навчально-науковому інституті економіки та бізнес-освіти</w:t>
      </w:r>
      <w:r w:rsidR="00E40AC7" w:rsidRPr="00E40AC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14:paraId="614AE742" w14:textId="77777777" w:rsidR="00CE42B4" w:rsidRPr="00E40AC7" w:rsidRDefault="00CE42B4" w:rsidP="00E40A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(30 год</w:t>
      </w:r>
      <w:r w:rsidR="00242F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1 кредит ЄКТС)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18"/>
        <w:gridCol w:w="1401"/>
        <w:gridCol w:w="7254"/>
        <w:gridCol w:w="3544"/>
      </w:tblGrid>
      <w:tr w:rsidR="00242F7D" w:rsidRPr="00037D9E" w14:paraId="3E969F82" w14:textId="77777777" w:rsidTr="007279C4">
        <w:trPr>
          <w:trHeight w:val="448"/>
        </w:trPr>
        <w:tc>
          <w:tcPr>
            <w:tcW w:w="2118" w:type="dxa"/>
            <w:vMerge w:val="restart"/>
          </w:tcPr>
          <w:p w14:paraId="1196C751" w14:textId="77777777" w:rsidR="00242F7D" w:rsidRPr="00037D9E" w:rsidRDefault="00242F7D" w:rsidP="00606A1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7D9E">
              <w:rPr>
                <w:rFonts w:ascii="Times New Roman" w:hAnsi="Times New Roman"/>
                <w:sz w:val="26"/>
                <w:szCs w:val="26"/>
                <w:lang w:val="uk-UA"/>
              </w:rPr>
              <w:t>Спеціальність</w:t>
            </w:r>
          </w:p>
        </w:tc>
        <w:tc>
          <w:tcPr>
            <w:tcW w:w="1401" w:type="dxa"/>
            <w:vMerge w:val="restart"/>
          </w:tcPr>
          <w:p w14:paraId="606916F6" w14:textId="77777777" w:rsidR="00242F7D" w:rsidRPr="00037D9E" w:rsidRDefault="00242F7D" w:rsidP="00606A1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7D9E">
              <w:rPr>
                <w:rFonts w:ascii="Times New Roman" w:hAnsi="Times New Roman"/>
                <w:sz w:val="26"/>
                <w:szCs w:val="26"/>
                <w:lang w:val="uk-UA"/>
              </w:rPr>
              <w:t>Графік проведення курсів</w:t>
            </w:r>
          </w:p>
        </w:tc>
        <w:tc>
          <w:tcPr>
            <w:tcW w:w="7254" w:type="dxa"/>
            <w:vMerge w:val="restart"/>
          </w:tcPr>
          <w:p w14:paraId="3AA2BF79" w14:textId="77777777" w:rsidR="00242F7D" w:rsidRPr="00037D9E" w:rsidRDefault="00242F7D" w:rsidP="00606A1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7D9E">
              <w:rPr>
                <w:rFonts w:ascii="Times New Roman" w:hAnsi="Times New Roman"/>
                <w:sz w:val="26"/>
                <w:szCs w:val="26"/>
                <w:lang w:val="uk-UA"/>
              </w:rPr>
              <w:t>Тема</w:t>
            </w:r>
          </w:p>
        </w:tc>
        <w:tc>
          <w:tcPr>
            <w:tcW w:w="3544" w:type="dxa"/>
            <w:vMerge w:val="restart"/>
          </w:tcPr>
          <w:p w14:paraId="10985236" w14:textId="77777777" w:rsidR="00242F7D" w:rsidRPr="00037D9E" w:rsidRDefault="00242F7D" w:rsidP="00606A18">
            <w:pPr>
              <w:ind w:left="-16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5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Максимальна кількість</w:t>
            </w:r>
            <w:r w:rsidRPr="00037D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слухачів</w:t>
            </w:r>
          </w:p>
        </w:tc>
      </w:tr>
      <w:tr w:rsidR="00242F7D" w:rsidRPr="00037D9E" w14:paraId="2217F039" w14:textId="77777777" w:rsidTr="007279C4">
        <w:trPr>
          <w:trHeight w:val="448"/>
        </w:trPr>
        <w:tc>
          <w:tcPr>
            <w:tcW w:w="2118" w:type="dxa"/>
            <w:vMerge/>
          </w:tcPr>
          <w:p w14:paraId="3372196A" w14:textId="77777777" w:rsidR="00242F7D" w:rsidRPr="00037D9E" w:rsidRDefault="00242F7D" w:rsidP="00606A1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01" w:type="dxa"/>
            <w:vMerge/>
          </w:tcPr>
          <w:p w14:paraId="3B45D385" w14:textId="77777777" w:rsidR="00242F7D" w:rsidRPr="00037D9E" w:rsidRDefault="00242F7D" w:rsidP="00606A1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254" w:type="dxa"/>
            <w:vMerge/>
          </w:tcPr>
          <w:p w14:paraId="00D07142" w14:textId="77777777" w:rsidR="00242F7D" w:rsidRPr="00037D9E" w:rsidRDefault="00242F7D" w:rsidP="00606A1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544" w:type="dxa"/>
            <w:vMerge/>
          </w:tcPr>
          <w:p w14:paraId="57959F95" w14:textId="77777777" w:rsidR="00242F7D" w:rsidRPr="00037D9E" w:rsidRDefault="00242F7D" w:rsidP="00606A1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42F7D" w:rsidRPr="00037D9E" w14:paraId="41D6AE64" w14:textId="77777777" w:rsidTr="007279C4">
        <w:tc>
          <w:tcPr>
            <w:tcW w:w="2118" w:type="dxa"/>
            <w:vMerge w:val="restart"/>
          </w:tcPr>
          <w:p w14:paraId="0B677887" w14:textId="77777777" w:rsidR="00242F7D" w:rsidRDefault="00242F7D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B8780E7" w14:textId="77777777" w:rsidR="00242F7D" w:rsidRDefault="00242F7D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868D7B0" w14:textId="77777777" w:rsidR="00242F7D" w:rsidRDefault="00242F7D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B198B9B" w14:textId="78E3A3AB" w:rsidR="00242F7D" w:rsidRPr="00037D9E" w:rsidRDefault="0050444C" w:rsidP="00606A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44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281 Публічне управління та адміністрування </w:t>
            </w:r>
          </w:p>
        </w:tc>
        <w:tc>
          <w:tcPr>
            <w:tcW w:w="1401" w:type="dxa"/>
          </w:tcPr>
          <w:p w14:paraId="7B319B15" w14:textId="77777777" w:rsidR="0050444C" w:rsidRDefault="0050444C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44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16.05.2022</w:t>
            </w:r>
          </w:p>
          <w:p w14:paraId="51C1F9F5" w14:textId="199EFDFA" w:rsidR="0050444C" w:rsidRDefault="0050444C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44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  <w:p w14:paraId="495FEFA6" w14:textId="39176672" w:rsidR="00242F7D" w:rsidRDefault="0050444C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44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20.05.2022</w:t>
            </w:r>
          </w:p>
          <w:p w14:paraId="00799816" w14:textId="77777777" w:rsidR="00242F7D" w:rsidRPr="00DD7333" w:rsidRDefault="00242F7D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54" w:type="dxa"/>
          </w:tcPr>
          <w:p w14:paraId="53CC433B" w14:textId="4607DB65" w:rsidR="00242F7D" w:rsidRPr="00DD7333" w:rsidRDefault="0050444C" w:rsidP="007279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44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Професійний розвиток персоналу державної служби: </w:t>
            </w:r>
            <w:proofErr w:type="spellStart"/>
            <w:r w:rsidRPr="005044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компетентністний</w:t>
            </w:r>
            <w:proofErr w:type="spellEnd"/>
            <w:r w:rsidRPr="005044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підхід</w:t>
            </w:r>
          </w:p>
        </w:tc>
        <w:tc>
          <w:tcPr>
            <w:tcW w:w="3544" w:type="dxa"/>
          </w:tcPr>
          <w:p w14:paraId="5E3C13F6" w14:textId="70AA6604" w:rsidR="00242F7D" w:rsidRPr="00037D9E" w:rsidRDefault="00485508" w:rsidP="0060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06A1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42F7D" w:rsidRPr="00037D9E" w14:paraId="0089CBF1" w14:textId="77777777" w:rsidTr="007279C4">
        <w:tc>
          <w:tcPr>
            <w:tcW w:w="2118" w:type="dxa"/>
            <w:vMerge/>
          </w:tcPr>
          <w:p w14:paraId="63ED0CFD" w14:textId="77777777" w:rsidR="00242F7D" w:rsidRDefault="00242F7D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14:paraId="18183DE0" w14:textId="3A2C6657" w:rsidR="00242F7D" w:rsidRPr="00DD7333" w:rsidRDefault="0050444C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44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19.09.2022 – 23.09.2022</w:t>
            </w:r>
          </w:p>
        </w:tc>
        <w:tc>
          <w:tcPr>
            <w:tcW w:w="7254" w:type="dxa"/>
          </w:tcPr>
          <w:p w14:paraId="750A666E" w14:textId="63D826E8" w:rsidR="00242F7D" w:rsidRPr="00DD7333" w:rsidRDefault="0050444C" w:rsidP="007279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44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системи діловодства в органах державної влади</w:t>
            </w:r>
          </w:p>
        </w:tc>
        <w:tc>
          <w:tcPr>
            <w:tcW w:w="3544" w:type="dxa"/>
          </w:tcPr>
          <w:p w14:paraId="2B0882AC" w14:textId="500D1367" w:rsidR="00242F7D" w:rsidRPr="00037D9E" w:rsidRDefault="00485508" w:rsidP="0060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06A1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42F7D" w:rsidRPr="00037D9E" w14:paraId="2C04BE4D" w14:textId="77777777" w:rsidTr="007279C4">
        <w:tc>
          <w:tcPr>
            <w:tcW w:w="2118" w:type="dxa"/>
            <w:vMerge w:val="restart"/>
          </w:tcPr>
          <w:p w14:paraId="7D5104B3" w14:textId="77777777" w:rsidR="00242F7D" w:rsidRDefault="00242F7D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82E3A32" w14:textId="77777777" w:rsidR="00242F7D" w:rsidRDefault="00242F7D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07B4AB0" w14:textId="77777777" w:rsidR="00242F7D" w:rsidRDefault="00242F7D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B9F20DE" w14:textId="3E84CF0D" w:rsidR="00242F7D" w:rsidRPr="00037D9E" w:rsidRDefault="0050444C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44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051 Економіка </w:t>
            </w:r>
          </w:p>
        </w:tc>
        <w:tc>
          <w:tcPr>
            <w:tcW w:w="1401" w:type="dxa"/>
          </w:tcPr>
          <w:p w14:paraId="79E7E63D" w14:textId="77777777" w:rsidR="00606A18" w:rsidRPr="00606A18" w:rsidRDefault="00242F7D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A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</w:t>
            </w:r>
            <w:r w:rsidRPr="00606A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6A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.2022 </w:t>
            </w:r>
          </w:p>
          <w:p w14:paraId="423FA172" w14:textId="1E21643D" w:rsidR="00606A18" w:rsidRPr="00606A18" w:rsidRDefault="00606A18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A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  <w:p w14:paraId="42BC986D" w14:textId="5078B835" w:rsidR="00242F7D" w:rsidRPr="00606A18" w:rsidRDefault="00242F7D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A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25.02.2022</w:t>
            </w:r>
          </w:p>
        </w:tc>
        <w:tc>
          <w:tcPr>
            <w:tcW w:w="7254" w:type="dxa"/>
          </w:tcPr>
          <w:p w14:paraId="51314590" w14:textId="196243E3" w:rsidR="00242F7D" w:rsidRPr="0088742C" w:rsidRDefault="00606A18" w:rsidP="007279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A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Економічні засади соціального захисту</w:t>
            </w:r>
          </w:p>
        </w:tc>
        <w:tc>
          <w:tcPr>
            <w:tcW w:w="3544" w:type="dxa"/>
          </w:tcPr>
          <w:p w14:paraId="6A467509" w14:textId="55C042AC" w:rsidR="00242F7D" w:rsidRPr="00037D9E" w:rsidRDefault="00485508" w:rsidP="0060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42F7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42F7D" w:rsidRPr="00037D9E" w14:paraId="103173FD" w14:textId="77777777" w:rsidTr="007279C4">
        <w:tc>
          <w:tcPr>
            <w:tcW w:w="2118" w:type="dxa"/>
            <w:vMerge/>
          </w:tcPr>
          <w:p w14:paraId="4D055641" w14:textId="77777777" w:rsidR="00242F7D" w:rsidRPr="00037D9E" w:rsidRDefault="00242F7D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14:paraId="2791E949" w14:textId="77777777" w:rsidR="00606A18" w:rsidRPr="00606A18" w:rsidRDefault="0050444C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A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21.03.2022</w:t>
            </w:r>
          </w:p>
          <w:p w14:paraId="1B97F660" w14:textId="2FD36F1B" w:rsidR="00606A18" w:rsidRPr="00606A18" w:rsidRDefault="00606A18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A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  <w:p w14:paraId="60CAE3FD" w14:textId="23AF6A91" w:rsidR="00242F7D" w:rsidRPr="00606A18" w:rsidRDefault="0050444C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A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25.03.2022</w:t>
            </w:r>
          </w:p>
        </w:tc>
        <w:tc>
          <w:tcPr>
            <w:tcW w:w="7254" w:type="dxa"/>
          </w:tcPr>
          <w:p w14:paraId="2B9507BE" w14:textId="69D30BCB" w:rsidR="00242F7D" w:rsidRPr="0088742C" w:rsidRDefault="00606A18" w:rsidP="007279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A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Інноваційний менеджмент у державному секторі</w:t>
            </w:r>
          </w:p>
        </w:tc>
        <w:tc>
          <w:tcPr>
            <w:tcW w:w="3544" w:type="dxa"/>
          </w:tcPr>
          <w:p w14:paraId="0F56CE35" w14:textId="3988F18E" w:rsidR="00242F7D" w:rsidRPr="00037D9E" w:rsidRDefault="00485508" w:rsidP="0060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42F7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42F7D" w:rsidRPr="00037D9E" w14:paraId="2372628C" w14:textId="77777777" w:rsidTr="007279C4">
        <w:tc>
          <w:tcPr>
            <w:tcW w:w="2118" w:type="dxa"/>
            <w:vMerge/>
          </w:tcPr>
          <w:p w14:paraId="543B753E" w14:textId="77777777" w:rsidR="00242F7D" w:rsidRPr="00037D9E" w:rsidRDefault="00242F7D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14:paraId="180B9E59" w14:textId="77777777" w:rsidR="00606A18" w:rsidRPr="00606A18" w:rsidRDefault="0050444C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A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18.04.2022</w:t>
            </w:r>
          </w:p>
          <w:p w14:paraId="2917FA39" w14:textId="17E7362D" w:rsidR="00606A18" w:rsidRPr="00606A18" w:rsidRDefault="00606A18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A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  <w:p w14:paraId="080DBE8B" w14:textId="10C678E1" w:rsidR="00242F7D" w:rsidRPr="00606A18" w:rsidRDefault="0050444C" w:rsidP="00606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A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21.04.2022</w:t>
            </w:r>
          </w:p>
        </w:tc>
        <w:tc>
          <w:tcPr>
            <w:tcW w:w="7254" w:type="dxa"/>
          </w:tcPr>
          <w:p w14:paraId="12538702" w14:textId="6BAA5974" w:rsidR="00242F7D" w:rsidRPr="0088742C" w:rsidRDefault="00606A18" w:rsidP="007279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A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Соціально-економічні аспекти розвитку потенціалу територіальних громад</w:t>
            </w:r>
          </w:p>
        </w:tc>
        <w:tc>
          <w:tcPr>
            <w:tcW w:w="3544" w:type="dxa"/>
          </w:tcPr>
          <w:p w14:paraId="296F0728" w14:textId="1A1B1CF5" w:rsidR="00242F7D" w:rsidRDefault="00485508" w:rsidP="00606A1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42F7D" w:rsidRPr="00AB644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2B458B6F" w14:textId="77777777" w:rsidR="00CE42B4" w:rsidRPr="00606A18" w:rsidRDefault="00CE42B4" w:rsidP="00E40A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AU"/>
        </w:rPr>
      </w:pPr>
    </w:p>
    <w:sectPr w:rsidR="00CE42B4" w:rsidRPr="00606A18" w:rsidSect="00E40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255"/>
    <w:rsid w:val="00037D9E"/>
    <w:rsid w:val="000532A9"/>
    <w:rsid w:val="00087750"/>
    <w:rsid w:val="00242F7D"/>
    <w:rsid w:val="0029022F"/>
    <w:rsid w:val="00291C7E"/>
    <w:rsid w:val="003814C2"/>
    <w:rsid w:val="0039556A"/>
    <w:rsid w:val="00485508"/>
    <w:rsid w:val="0050444C"/>
    <w:rsid w:val="005B6226"/>
    <w:rsid w:val="005C742B"/>
    <w:rsid w:val="00606A18"/>
    <w:rsid w:val="006A46FC"/>
    <w:rsid w:val="006F754E"/>
    <w:rsid w:val="007225C2"/>
    <w:rsid w:val="007279C4"/>
    <w:rsid w:val="00836903"/>
    <w:rsid w:val="0088742C"/>
    <w:rsid w:val="00A373F3"/>
    <w:rsid w:val="00A76F7B"/>
    <w:rsid w:val="00A912BD"/>
    <w:rsid w:val="00A9225A"/>
    <w:rsid w:val="00B53610"/>
    <w:rsid w:val="00BD6255"/>
    <w:rsid w:val="00CE42B4"/>
    <w:rsid w:val="00D27B1A"/>
    <w:rsid w:val="00D81E5A"/>
    <w:rsid w:val="00DD7333"/>
    <w:rsid w:val="00E219BB"/>
    <w:rsid w:val="00E40AC7"/>
    <w:rsid w:val="00EB78C3"/>
    <w:rsid w:val="00FA5C4C"/>
    <w:rsid w:val="00FA7CCE"/>
    <w:rsid w:val="00F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14FB"/>
  <w15:docId w15:val="{438E64A0-60F6-B74B-9334-77059938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AC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D7333"/>
    <w:rPr>
      <w:b/>
      <w:bCs/>
    </w:rPr>
  </w:style>
  <w:style w:type="paragraph" w:styleId="a5">
    <w:name w:val="Normal (Web)"/>
    <w:basedOn w:val="a"/>
    <w:uiPriority w:val="99"/>
    <w:unhideWhenUsed/>
    <w:rsid w:val="00DD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bovkun89@outlook.com</cp:lastModifiedBy>
  <cp:revision>3</cp:revision>
  <dcterms:created xsi:type="dcterms:W3CDTF">2022-02-18T10:24:00Z</dcterms:created>
  <dcterms:modified xsi:type="dcterms:W3CDTF">2022-02-18T11:17:00Z</dcterms:modified>
</cp:coreProperties>
</file>