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1A" w:rsidRPr="0038471A" w:rsidRDefault="00FD59BD" w:rsidP="00384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471A" w:rsidRPr="0038471A">
        <w:rPr>
          <w:rFonts w:ascii="Times New Roman" w:hAnsi="Times New Roman" w:cs="Times New Roman"/>
          <w:b/>
          <w:sz w:val="28"/>
          <w:szCs w:val="28"/>
        </w:rPr>
        <w:t>6 а група</w:t>
      </w:r>
    </w:p>
    <w:p w:rsidR="007710D8" w:rsidRPr="0038471A" w:rsidRDefault="003847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471A">
        <w:rPr>
          <w:rFonts w:ascii="Times New Roman" w:hAnsi="Times New Roman" w:cs="Times New Roman"/>
          <w:sz w:val="28"/>
          <w:szCs w:val="28"/>
        </w:rPr>
        <w:t>Лещинська</w:t>
      </w:r>
      <w:proofErr w:type="spellEnd"/>
      <w:r w:rsidRPr="0038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Валерія </w:t>
      </w:r>
      <w:r w:rsidRPr="0038471A">
        <w:rPr>
          <w:rFonts w:ascii="Times New Roman" w:hAnsi="Times New Roman" w:cs="Times New Roman"/>
          <w:sz w:val="28"/>
          <w:szCs w:val="28"/>
        </w:rPr>
        <w:t>Володимирівна</w:t>
      </w:r>
    </w:p>
    <w:p w:rsidR="0038471A" w:rsidRPr="0038471A" w:rsidRDefault="003847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471A">
        <w:rPr>
          <w:rFonts w:ascii="Times New Roman" w:hAnsi="Times New Roman" w:cs="Times New Roman"/>
          <w:sz w:val="28"/>
          <w:szCs w:val="28"/>
        </w:rPr>
        <w:t>Хрищенюк</w:t>
      </w:r>
      <w:proofErr w:type="spellEnd"/>
      <w:r w:rsidRPr="0038471A">
        <w:rPr>
          <w:rFonts w:ascii="Times New Roman" w:hAnsi="Times New Roman" w:cs="Times New Roman"/>
          <w:sz w:val="28"/>
          <w:szCs w:val="28"/>
        </w:rPr>
        <w:t xml:space="preserve"> Богдан Тарасович  </w:t>
      </w:r>
    </w:p>
    <w:sectPr w:rsidR="0038471A" w:rsidRPr="0038471A" w:rsidSect="00771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38471A"/>
    <w:rsid w:val="0038471A"/>
    <w:rsid w:val="007710D8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1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2019-11-26T08:07:00Z</dcterms:created>
  <dcterms:modified xsi:type="dcterms:W3CDTF">2021-01-25T12:34:00Z</dcterms:modified>
</cp:coreProperties>
</file>