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3A" w:rsidRPr="009B163A" w:rsidRDefault="009B163A" w:rsidP="009B16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 з виховної </w:t>
      </w:r>
      <w:r w:rsidRPr="009B163A">
        <w:rPr>
          <w:rFonts w:ascii="Times New Roman" w:eastAsia="Calibri" w:hAnsi="Times New Roman" w:cs="Times New Roman"/>
          <w:sz w:val="28"/>
          <w:szCs w:val="28"/>
        </w:rPr>
        <w:t>робот</w:t>
      </w:r>
      <w:r w:rsidRPr="009B163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</w:p>
    <w:p w:rsidR="009B163A" w:rsidRPr="009B163A" w:rsidRDefault="009B163A" w:rsidP="009B16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63A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9B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семестр </w:t>
      </w:r>
      <w:r w:rsidRPr="009B163A">
        <w:rPr>
          <w:rFonts w:ascii="Times New Roman" w:eastAsia="Calibri" w:hAnsi="Times New Roman" w:cs="Times New Roman"/>
          <w:sz w:val="28"/>
          <w:szCs w:val="28"/>
        </w:rPr>
        <w:t>201</w:t>
      </w:r>
      <w:r w:rsidRPr="009B163A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9B163A">
        <w:rPr>
          <w:rFonts w:ascii="Times New Roman" w:eastAsia="Calibri" w:hAnsi="Times New Roman" w:cs="Times New Roman"/>
          <w:sz w:val="28"/>
          <w:szCs w:val="28"/>
        </w:rPr>
        <w:t xml:space="preserve">/2020 </w:t>
      </w:r>
      <w:proofErr w:type="spellStart"/>
      <w:r w:rsidRPr="009B163A">
        <w:rPr>
          <w:rFonts w:ascii="Times New Roman" w:eastAsia="Calibri" w:hAnsi="Times New Roman" w:cs="Times New Roman"/>
          <w:sz w:val="28"/>
          <w:szCs w:val="28"/>
        </w:rPr>
        <w:t>навчальн</w:t>
      </w:r>
      <w:r w:rsidRPr="009B163A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Pr="009B163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9B163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B163A">
        <w:rPr>
          <w:rFonts w:ascii="Times New Roman" w:eastAsia="Calibri" w:hAnsi="Times New Roman" w:cs="Times New Roman"/>
          <w:sz w:val="28"/>
          <w:szCs w:val="28"/>
        </w:rPr>
        <w:t>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126"/>
      </w:tblGrid>
      <w:tr w:rsidR="009B163A" w:rsidRPr="009B163A" w:rsidTr="0033405A">
        <w:tc>
          <w:tcPr>
            <w:tcW w:w="851" w:type="dxa"/>
            <w:vAlign w:val="center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7" w:type="dxa"/>
            <w:vAlign w:val="center"/>
          </w:tcPr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vAlign w:val="center"/>
          </w:tcPr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 за проведення, організацію та забезпечення участі</w:t>
            </w:r>
          </w:p>
        </w:tc>
      </w:tr>
      <w:tr w:rsidR="009B163A" w:rsidRPr="009B163A" w:rsidTr="0033405A">
        <w:tc>
          <w:tcPr>
            <w:tcW w:w="851" w:type="dxa"/>
            <w:vAlign w:val="center"/>
          </w:tcPr>
          <w:p w:rsidR="009B163A" w:rsidRPr="009B163A" w:rsidRDefault="009B163A" w:rsidP="009B163A">
            <w:pPr>
              <w:tabs>
                <w:tab w:val="left" w:pos="34"/>
                <w:tab w:val="left" w:pos="346"/>
              </w:tabs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Бесіда</w:t>
            </w:r>
            <w:proofErr w:type="spellEnd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тему: «</w:t>
            </w:r>
            <w:proofErr w:type="spellStart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Кохання</w:t>
            </w:r>
            <w:proofErr w:type="spellEnd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житті</w:t>
            </w:r>
            <w:proofErr w:type="spellEnd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сучасної</w:t>
            </w:r>
            <w:proofErr w:type="spellEnd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молодої</w:t>
            </w:r>
            <w:proofErr w:type="spellEnd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людини</w:t>
            </w:r>
            <w:proofErr w:type="spellEnd"/>
            <w:r w:rsidRPr="009B1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Похід на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роледром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розважально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-спортивний комплекс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Amarant</w:t>
            </w:r>
            <w:proofErr w:type="spellEnd"/>
          </w:p>
        </w:tc>
        <w:tc>
          <w:tcPr>
            <w:tcW w:w="2126" w:type="dxa"/>
          </w:tcPr>
          <w:p w:rsid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студентів 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святкуванні «Дня довкілля»</w:t>
            </w:r>
          </w:p>
        </w:tc>
        <w:tc>
          <w:tcPr>
            <w:tcW w:w="2126" w:type="dxa"/>
          </w:tcPr>
          <w:p w:rsid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Година куратора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присвячена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відзначенню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2126" w:type="dxa"/>
          </w:tcPr>
          <w:p w:rsid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Виховна година зі студентами про підведення підсумків навчання II семестру.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9B163A" w:rsidRPr="009B163A" w:rsidRDefault="009B163A" w:rsidP="009B16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волонтерських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заходах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Допомога групі в організації проведення тематичних вечорів, зустрічей, диспутів тощо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участі студентів в спортивних заходах  університету.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63A" w:rsidRPr="009B163A" w:rsidTr="0033405A">
        <w:tc>
          <w:tcPr>
            <w:tcW w:w="851" w:type="dxa"/>
          </w:tcPr>
          <w:p w:rsidR="009B163A" w:rsidRPr="009B163A" w:rsidRDefault="009B163A" w:rsidP="009B163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9B163A" w:rsidRPr="009B163A" w:rsidRDefault="009B163A" w:rsidP="009B16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семест</w:t>
            </w:r>
            <w:proofErr w:type="spellEnd"/>
            <w:r w:rsidRPr="009B16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9B16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9B163A" w:rsidRPr="009B163A" w:rsidRDefault="009B163A" w:rsidP="009B16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163A" w:rsidRPr="009B163A" w:rsidRDefault="009B163A" w:rsidP="009B163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9B163A" w:rsidRPr="009B163A" w:rsidRDefault="009B163A" w:rsidP="009B163A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6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Куратор 31, 31а, 31б, 35, 35а, 35б академічних груп                             О.А. Вінницька</w:t>
      </w:r>
    </w:p>
    <w:p w:rsidR="009B163A" w:rsidRPr="009B163A" w:rsidRDefault="009B163A" w:rsidP="009B163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9B163A" w:rsidRPr="009B163A" w:rsidRDefault="009B163A">
      <w:pPr>
        <w:rPr>
          <w:lang w:val="uk-UA"/>
        </w:rPr>
      </w:pPr>
    </w:p>
    <w:sectPr w:rsidR="009B163A" w:rsidRPr="009B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47"/>
    <w:rsid w:val="009B163A"/>
    <w:rsid w:val="00DE69F1"/>
    <w:rsid w:val="00F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956"/>
  <w15:chartTrackingRefBased/>
  <w15:docId w15:val="{30F62AE2-1017-4AB8-97C6-0C803C30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2020-02-19T08:16:00Z</dcterms:created>
  <dcterms:modified xsi:type="dcterms:W3CDTF">2020-02-19T08:19:00Z</dcterms:modified>
</cp:coreProperties>
</file>