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F3" w:rsidRPr="0064594D" w:rsidRDefault="008275F3" w:rsidP="008275F3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hanging="11"/>
        <w:jc w:val="both"/>
        <w:rPr>
          <w:rFonts w:ascii="Arial" w:hAnsi="Arial" w:cs="Arial"/>
          <w:b/>
          <w:lang w:val="uk-UA"/>
        </w:rPr>
      </w:pPr>
      <w:r w:rsidRPr="0064594D">
        <w:rPr>
          <w:rFonts w:ascii="Arial" w:hAnsi="Arial" w:cs="Arial"/>
          <w:b/>
          <w:lang w:val="uk-UA"/>
        </w:rPr>
        <w:t xml:space="preserve">Назва модуля: </w:t>
      </w:r>
      <w:r w:rsidRPr="0064594D">
        <w:rPr>
          <w:rFonts w:ascii="Arial" w:hAnsi="Arial" w:cs="Arial"/>
          <w:lang w:val="uk-UA"/>
        </w:rPr>
        <w:t>РЕСТОРАННИЙ МЕНЕДЖМЕНТ</w:t>
      </w:r>
    </w:p>
    <w:p w:rsidR="008275F3" w:rsidRPr="000169B9" w:rsidRDefault="008275F3" w:rsidP="008275F3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64594D">
        <w:rPr>
          <w:rFonts w:ascii="Arial" w:hAnsi="Arial" w:cs="Arial"/>
          <w:b/>
          <w:lang w:val="uk-UA"/>
        </w:rPr>
        <w:t xml:space="preserve">Код модуля: </w:t>
      </w:r>
      <w:r w:rsidRPr="000169B9">
        <w:rPr>
          <w:rFonts w:ascii="Arial" w:hAnsi="Arial" w:cs="Arial"/>
          <w:lang w:val="uk-UA"/>
        </w:rPr>
        <w:t>ТОТГРС_8_ВВ1.2.02</w:t>
      </w:r>
      <w:r w:rsidR="00880F43">
        <w:rPr>
          <w:rFonts w:ascii="Arial" w:hAnsi="Arial" w:cs="Arial"/>
          <w:lang w:val="en-US"/>
        </w:rPr>
        <w:t>_3</w:t>
      </w:r>
    </w:p>
    <w:p w:rsidR="008275F3" w:rsidRPr="000169B9" w:rsidRDefault="008275F3" w:rsidP="008275F3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0169B9">
        <w:rPr>
          <w:rFonts w:ascii="Arial" w:hAnsi="Arial" w:cs="Arial"/>
          <w:b/>
          <w:lang w:val="uk-UA"/>
        </w:rPr>
        <w:t xml:space="preserve">Тип модуля: </w:t>
      </w:r>
      <w:r w:rsidRPr="000169B9">
        <w:rPr>
          <w:rFonts w:ascii="Arial" w:hAnsi="Arial" w:cs="Arial"/>
          <w:lang w:val="uk-UA"/>
        </w:rPr>
        <w:t>вибірковий</w:t>
      </w:r>
    </w:p>
    <w:p w:rsidR="008275F3" w:rsidRPr="000169B9" w:rsidRDefault="008275F3" w:rsidP="008275F3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0169B9">
        <w:rPr>
          <w:rFonts w:ascii="Arial" w:hAnsi="Arial" w:cs="Arial"/>
          <w:b/>
          <w:lang w:val="uk-UA"/>
        </w:rPr>
        <w:t>Семестр: 2</w:t>
      </w:r>
    </w:p>
    <w:p w:rsidR="008275F3" w:rsidRPr="000169B9" w:rsidRDefault="008275F3" w:rsidP="008275F3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0169B9">
        <w:rPr>
          <w:rFonts w:ascii="Arial" w:hAnsi="Arial" w:cs="Arial"/>
          <w:b/>
          <w:lang w:val="uk-UA"/>
        </w:rPr>
        <w:t xml:space="preserve">Обсяг модуля: </w:t>
      </w:r>
      <w:r w:rsidRPr="000169B9">
        <w:rPr>
          <w:rFonts w:ascii="Arial" w:hAnsi="Arial" w:cs="Arial"/>
          <w:lang w:val="uk-UA"/>
        </w:rPr>
        <w:t>загальна кількість год. – 90 (кредитів</w:t>
      </w:r>
      <w:r w:rsidR="006B4461">
        <w:rPr>
          <w:rFonts w:ascii="Arial" w:hAnsi="Arial" w:cs="Arial"/>
          <w:lang w:val="uk-UA"/>
        </w:rPr>
        <w:t xml:space="preserve"> ЄКТС – 3);аудиторні години – </w:t>
      </w:r>
      <w:r w:rsidR="006B4461" w:rsidRPr="006B4461">
        <w:rPr>
          <w:rFonts w:ascii="Arial" w:hAnsi="Arial" w:cs="Arial"/>
        </w:rPr>
        <w:t>8</w:t>
      </w:r>
      <w:r w:rsidR="006B4461">
        <w:rPr>
          <w:rFonts w:ascii="Arial" w:hAnsi="Arial" w:cs="Arial"/>
          <w:lang w:val="uk-UA"/>
        </w:rPr>
        <w:t xml:space="preserve"> (лекції - 4 год., практичні – </w:t>
      </w:r>
      <w:r w:rsidR="006B4461">
        <w:rPr>
          <w:rFonts w:ascii="Arial" w:hAnsi="Arial" w:cs="Arial"/>
          <w:lang w:val="en-US"/>
        </w:rPr>
        <w:t>4</w:t>
      </w:r>
      <w:r w:rsidRPr="000169B9">
        <w:rPr>
          <w:rFonts w:ascii="Arial" w:hAnsi="Arial" w:cs="Arial"/>
          <w:lang w:val="uk-UA"/>
        </w:rPr>
        <w:t xml:space="preserve"> год.)</w:t>
      </w:r>
    </w:p>
    <w:p w:rsidR="008275F3" w:rsidRPr="000169B9" w:rsidRDefault="008275F3" w:rsidP="008275F3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0169B9">
        <w:rPr>
          <w:rFonts w:ascii="Arial" w:hAnsi="Arial" w:cs="Arial"/>
          <w:b/>
          <w:lang w:val="uk-UA"/>
        </w:rPr>
        <w:t>Лектор:</w:t>
      </w:r>
      <w:r w:rsidRPr="000169B9">
        <w:rPr>
          <w:rFonts w:ascii="Arial" w:hAnsi="Arial" w:cs="Arial"/>
          <w:lang w:val="uk-UA"/>
        </w:rPr>
        <w:t xml:space="preserve"> Кравченко Леся Василівна – кандидат педагогічних наук, доцент</w:t>
      </w:r>
    </w:p>
    <w:p w:rsidR="008275F3" w:rsidRPr="0064594D" w:rsidRDefault="008275F3" w:rsidP="008275F3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64594D">
        <w:rPr>
          <w:rFonts w:ascii="Arial" w:hAnsi="Arial" w:cs="Arial"/>
          <w:b/>
          <w:lang w:val="uk-UA"/>
        </w:rPr>
        <w:t xml:space="preserve">Результати навчання: </w:t>
      </w:r>
    </w:p>
    <w:p w:rsidR="008275F3" w:rsidRPr="0064594D" w:rsidRDefault="008275F3" w:rsidP="008275F3">
      <w:pPr>
        <w:tabs>
          <w:tab w:val="left" w:pos="0"/>
          <w:tab w:val="left" w:pos="142"/>
          <w:tab w:val="left" w:pos="284"/>
        </w:tabs>
        <w:ind w:firstLine="142"/>
        <w:jc w:val="both"/>
        <w:rPr>
          <w:rFonts w:ascii="Arial" w:hAnsi="Arial" w:cs="Arial"/>
          <w:lang w:val="uk-UA"/>
        </w:rPr>
      </w:pPr>
      <w:r w:rsidRPr="0064594D">
        <w:rPr>
          <w:rFonts w:ascii="Arial" w:hAnsi="Arial" w:cs="Arial"/>
          <w:lang w:val="uk-UA"/>
        </w:rPr>
        <w:t xml:space="preserve">У результаті вивчення модуля  студент </w:t>
      </w:r>
      <w:r w:rsidRPr="0064594D">
        <w:rPr>
          <w:rFonts w:ascii="Arial" w:hAnsi="Arial" w:cs="Arial"/>
          <w:b/>
          <w:lang w:val="uk-UA"/>
        </w:rPr>
        <w:t>повинен:</w:t>
      </w:r>
      <w:r w:rsidRPr="0064594D">
        <w:rPr>
          <w:rFonts w:ascii="Arial" w:hAnsi="Arial" w:cs="Arial"/>
          <w:lang w:val="uk-UA"/>
        </w:rPr>
        <w:t xml:space="preserve"> </w:t>
      </w:r>
    </w:p>
    <w:p w:rsidR="008275F3" w:rsidRPr="0064594D" w:rsidRDefault="008275F3" w:rsidP="008275F3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64594D">
        <w:rPr>
          <w:rFonts w:ascii="Arial" w:hAnsi="Arial" w:cs="Arial"/>
          <w:b/>
          <w:bCs/>
          <w:lang w:val="uk-UA"/>
        </w:rPr>
        <w:t xml:space="preserve">знати:  </w:t>
      </w:r>
      <w:r w:rsidRPr="0064594D">
        <w:rPr>
          <w:rFonts w:ascii="Arial" w:hAnsi="Arial" w:cs="Arial"/>
          <w:lang w:val="uk-UA"/>
        </w:rPr>
        <w:t>сутність менеджменту в ресторанному господарстві та основи системного управління в туристичному бізнесі; функції, принципи та основні методи менеджменту та їх особливості в ресторанному господарстві; особливості організації роботи на підприємствах ресторанного господарства;</w:t>
      </w:r>
    </w:p>
    <w:p w:rsidR="008275F3" w:rsidRPr="0064594D" w:rsidRDefault="008275F3" w:rsidP="008275F3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64594D">
        <w:rPr>
          <w:rFonts w:ascii="Arial" w:hAnsi="Arial" w:cs="Arial"/>
          <w:b/>
          <w:bCs/>
          <w:lang w:val="uk-UA"/>
        </w:rPr>
        <w:t xml:space="preserve">вміти:  </w:t>
      </w:r>
      <w:r w:rsidRPr="0064594D">
        <w:rPr>
          <w:rFonts w:ascii="Arial" w:hAnsi="Arial" w:cs="Arial"/>
          <w:lang w:val="uk-UA"/>
        </w:rPr>
        <w:t>використовувати сучасні методи управління в плануванні, мотивації, організації та контролю діяльності підприємства сфери обслуговування; організовувати роботу персоналу ресторанного підприємства; оцінювати ефективність менеджменту на підприємстві</w:t>
      </w:r>
    </w:p>
    <w:p w:rsidR="008275F3" w:rsidRPr="0064594D" w:rsidRDefault="008275F3" w:rsidP="008275F3">
      <w:pPr>
        <w:pStyle w:val="Default"/>
        <w:ind w:firstLine="709"/>
        <w:jc w:val="both"/>
        <w:rPr>
          <w:rFonts w:ascii="Arial" w:hAnsi="Arial" w:cs="Arial"/>
          <w:b/>
          <w:lang w:val="uk-UA"/>
        </w:rPr>
      </w:pPr>
      <w:r w:rsidRPr="0064594D">
        <w:rPr>
          <w:rFonts w:ascii="Arial" w:hAnsi="Arial" w:cs="Arial"/>
          <w:b/>
          <w:lang w:val="uk-UA"/>
        </w:rPr>
        <w:t xml:space="preserve">8.Спосіб навчання: </w:t>
      </w:r>
      <w:r w:rsidRPr="0064594D">
        <w:rPr>
          <w:rFonts w:ascii="Arial" w:hAnsi="Arial" w:cs="Arial"/>
          <w:lang w:val="uk-UA"/>
        </w:rPr>
        <w:t>аудиторні заняття</w:t>
      </w:r>
    </w:p>
    <w:p w:rsidR="008275F3" w:rsidRDefault="008275F3" w:rsidP="008275F3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val="uk-UA"/>
        </w:rPr>
      </w:pPr>
      <w:r w:rsidRPr="0064594D">
        <w:rPr>
          <w:rFonts w:ascii="Arial" w:hAnsi="Arial" w:cs="Arial"/>
          <w:b/>
          <w:lang w:val="uk-UA"/>
        </w:rPr>
        <w:t>9.Необхідні попередні та супутні модулі:</w:t>
      </w:r>
    </w:p>
    <w:p w:rsidR="008275F3" w:rsidRDefault="008275F3" w:rsidP="008275F3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b/>
          <w:lang w:val="uk-UA"/>
        </w:rPr>
        <w:t>пререквізити</w:t>
      </w:r>
      <w:proofErr w:type="spellEnd"/>
      <w:r>
        <w:rPr>
          <w:rFonts w:ascii="Arial" w:hAnsi="Arial" w:cs="Arial"/>
          <w:b/>
          <w:lang w:val="uk-UA"/>
        </w:rPr>
        <w:t>:</w:t>
      </w:r>
      <w:r w:rsidRPr="0064594D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«</w:t>
      </w:r>
      <w:r w:rsidRPr="0064594D">
        <w:rPr>
          <w:rFonts w:ascii="Arial" w:hAnsi="Arial" w:cs="Arial"/>
          <w:lang w:val="uk-UA"/>
        </w:rPr>
        <w:t>Організація ресторанного господарства</w:t>
      </w:r>
      <w:r>
        <w:rPr>
          <w:rFonts w:ascii="Arial" w:hAnsi="Arial" w:cs="Arial"/>
          <w:lang w:val="uk-UA"/>
        </w:rPr>
        <w:t>»,</w:t>
      </w:r>
      <w:r w:rsidRPr="0064594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«</w:t>
      </w:r>
      <w:r w:rsidRPr="0064594D">
        <w:rPr>
          <w:rFonts w:ascii="Arial" w:hAnsi="Arial" w:cs="Arial"/>
          <w:lang w:val="uk-UA"/>
        </w:rPr>
        <w:t>Устаткування закладів ресторанного господарства</w:t>
      </w:r>
      <w:r>
        <w:rPr>
          <w:rFonts w:ascii="Arial" w:hAnsi="Arial" w:cs="Arial"/>
          <w:lang w:val="uk-UA"/>
        </w:rPr>
        <w:t>», «</w:t>
      </w:r>
      <w:r w:rsidRPr="0064594D">
        <w:rPr>
          <w:rFonts w:ascii="Arial" w:hAnsi="Arial" w:cs="Arial"/>
          <w:lang w:val="uk-UA"/>
        </w:rPr>
        <w:t>Стандартизація, сертифікація, метрологія та управління якістю в готельно-ресторанному господарстві</w:t>
      </w:r>
      <w:r>
        <w:rPr>
          <w:rFonts w:ascii="Arial" w:hAnsi="Arial" w:cs="Arial"/>
          <w:lang w:val="uk-UA"/>
        </w:rPr>
        <w:t>»;</w:t>
      </w:r>
    </w:p>
    <w:p w:rsidR="008275F3" w:rsidRPr="008275F3" w:rsidRDefault="008275F3" w:rsidP="008275F3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uk-UA"/>
        </w:rPr>
      </w:pPr>
      <w:proofErr w:type="spellStart"/>
      <w:r w:rsidRPr="008275F3">
        <w:rPr>
          <w:rFonts w:ascii="Arial" w:hAnsi="Arial" w:cs="Arial"/>
          <w:b/>
          <w:lang w:val="uk-UA"/>
        </w:rPr>
        <w:t>кореквізити</w:t>
      </w:r>
      <w:proofErr w:type="spellEnd"/>
      <w:r w:rsidRPr="008275F3">
        <w:rPr>
          <w:rFonts w:ascii="Arial" w:hAnsi="Arial" w:cs="Arial"/>
          <w:b/>
          <w:lang w:val="uk-UA"/>
        </w:rPr>
        <w:t xml:space="preserve">: </w:t>
      </w:r>
      <w:r w:rsidRPr="008275F3">
        <w:rPr>
          <w:rFonts w:ascii="Arial" w:hAnsi="Arial" w:cs="Arial"/>
          <w:lang w:val="uk-UA"/>
        </w:rPr>
        <w:t>«Менеджмент інновацій в готельно-ресторанній справі»</w:t>
      </w:r>
      <w:r>
        <w:rPr>
          <w:rFonts w:ascii="Arial" w:hAnsi="Arial" w:cs="Arial"/>
          <w:lang w:val="uk-UA"/>
        </w:rPr>
        <w:t>.</w:t>
      </w:r>
    </w:p>
    <w:p w:rsidR="008275F3" w:rsidRDefault="008275F3" w:rsidP="008275F3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uk-UA"/>
        </w:rPr>
      </w:pPr>
      <w:r w:rsidRPr="0064594D">
        <w:rPr>
          <w:rFonts w:ascii="Arial" w:hAnsi="Arial" w:cs="Arial"/>
          <w:b/>
          <w:lang w:val="uk-UA"/>
        </w:rPr>
        <w:t xml:space="preserve">10. Зміст модуля: </w:t>
      </w:r>
      <w:r w:rsidRPr="0064594D">
        <w:rPr>
          <w:rFonts w:ascii="Arial" w:hAnsi="Arial" w:cs="Arial"/>
          <w:lang w:val="uk-UA"/>
        </w:rPr>
        <w:t>М</w:t>
      </w:r>
      <w:r>
        <w:rPr>
          <w:rFonts w:ascii="Arial" w:hAnsi="Arial" w:cs="Arial"/>
          <w:lang w:val="uk-UA"/>
        </w:rPr>
        <w:t xml:space="preserve">енеджмент </w:t>
      </w:r>
      <w:r w:rsidRPr="0064594D">
        <w:rPr>
          <w:rFonts w:ascii="Arial" w:hAnsi="Arial" w:cs="Arial"/>
          <w:lang w:val="uk-UA"/>
        </w:rPr>
        <w:t>ресторанного бізнесу на сучасному етапі розвитку ринкової економіки в Україні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Визначення організації як соціальної структури. Моделювання організаційних структур управління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Фактори, принципи й функції менеджменту та їх подальший розвиток в умовах ринкової економіки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Основні фактори менеджменту та принципи господарського управління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Поняття "функцій менеджменту" та їхня роль в управлінні підприємствами</w:t>
      </w:r>
      <w:r>
        <w:rPr>
          <w:rFonts w:ascii="Arial" w:hAnsi="Arial" w:cs="Arial"/>
          <w:lang w:val="uk-UA"/>
        </w:rPr>
        <w:t xml:space="preserve"> </w:t>
      </w:r>
      <w:r w:rsidRPr="0064594D">
        <w:rPr>
          <w:rFonts w:ascii="Arial" w:hAnsi="Arial" w:cs="Arial"/>
          <w:lang w:val="uk-UA"/>
        </w:rPr>
        <w:t>ресторанного бізнесу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Організація виробництва послуг як функція менеджменту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Мотивація й стимулювання в </w:t>
      </w:r>
      <w:r>
        <w:rPr>
          <w:rFonts w:ascii="Arial" w:hAnsi="Arial" w:cs="Arial"/>
          <w:lang w:val="uk-UA"/>
        </w:rPr>
        <w:t>р</w:t>
      </w:r>
      <w:r w:rsidRPr="0064594D">
        <w:rPr>
          <w:rFonts w:ascii="Arial" w:hAnsi="Arial" w:cs="Arial"/>
          <w:lang w:val="uk-UA"/>
        </w:rPr>
        <w:t>есторанному бізнесі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Функція контролю у ресторанному бізнесі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Планування як функція менеджменту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Значення системи методів менеджменту в роботі підприємств ресторанного бізнесу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Управлінські рішення у менеджменті підприємств ресторанного бізнесу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Сучасні технології управління колективами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Комунікаційні процеси в системі управління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Міжнародні операції</w:t>
      </w:r>
      <w:r>
        <w:rPr>
          <w:rFonts w:ascii="Arial" w:hAnsi="Arial" w:cs="Arial"/>
          <w:lang w:val="uk-UA"/>
        </w:rPr>
        <w:t>.</w:t>
      </w:r>
    </w:p>
    <w:p w:rsidR="008275F3" w:rsidRDefault="008275F3" w:rsidP="008275F3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val="uk-UA"/>
        </w:rPr>
      </w:pPr>
      <w:r w:rsidRPr="0064594D">
        <w:rPr>
          <w:rFonts w:ascii="Arial" w:hAnsi="Arial" w:cs="Arial"/>
          <w:b/>
          <w:lang w:val="uk-UA"/>
        </w:rPr>
        <w:t>11.Рекомендована література:</w:t>
      </w:r>
    </w:p>
    <w:p w:rsidR="008275F3" w:rsidRPr="000169B9" w:rsidRDefault="008275F3" w:rsidP="008275F3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uk-UA"/>
        </w:rPr>
      </w:pPr>
      <w:r w:rsidRPr="00592D31">
        <w:rPr>
          <w:rFonts w:ascii="Arial" w:hAnsi="Arial" w:cs="Arial"/>
          <w:lang w:val="uk-UA"/>
        </w:rPr>
        <w:t xml:space="preserve">1. </w:t>
      </w:r>
      <w:proofErr w:type="spellStart"/>
      <w:r w:rsidRPr="00592D31">
        <w:rPr>
          <w:rFonts w:ascii="Arial" w:hAnsi="Arial" w:cs="Arial"/>
        </w:rPr>
        <w:t>Виноградський</w:t>
      </w:r>
      <w:proofErr w:type="spellEnd"/>
      <w:r w:rsidRPr="00592D31">
        <w:rPr>
          <w:rFonts w:ascii="Arial" w:hAnsi="Arial" w:cs="Arial"/>
        </w:rPr>
        <w:t xml:space="preserve"> М. Д. Менеджмент в </w:t>
      </w:r>
      <w:proofErr w:type="spellStart"/>
      <w:r w:rsidRPr="00592D31">
        <w:rPr>
          <w:rFonts w:ascii="Arial" w:hAnsi="Arial" w:cs="Arial"/>
        </w:rPr>
        <w:t>організації</w:t>
      </w:r>
      <w:proofErr w:type="spellEnd"/>
      <w:r w:rsidRPr="00592D31">
        <w:rPr>
          <w:rFonts w:ascii="Arial" w:hAnsi="Arial" w:cs="Arial"/>
        </w:rPr>
        <w:t xml:space="preserve">: </w:t>
      </w:r>
      <w:proofErr w:type="spellStart"/>
      <w:r w:rsidRPr="00592D31">
        <w:rPr>
          <w:rFonts w:ascii="Arial" w:hAnsi="Arial" w:cs="Arial"/>
        </w:rPr>
        <w:t>Навч</w:t>
      </w:r>
      <w:proofErr w:type="spellEnd"/>
      <w:r w:rsidRPr="00592D31">
        <w:rPr>
          <w:rFonts w:ascii="Arial" w:hAnsi="Arial" w:cs="Arial"/>
        </w:rPr>
        <w:t xml:space="preserve">. </w:t>
      </w:r>
      <w:proofErr w:type="spellStart"/>
      <w:proofErr w:type="gramStart"/>
      <w:r w:rsidRPr="00592D31">
        <w:rPr>
          <w:rFonts w:ascii="Arial" w:hAnsi="Arial" w:cs="Arial"/>
        </w:rPr>
        <w:t>пос</w:t>
      </w:r>
      <w:proofErr w:type="gramEnd"/>
      <w:r w:rsidRPr="00592D31">
        <w:rPr>
          <w:rFonts w:ascii="Arial" w:hAnsi="Arial" w:cs="Arial"/>
        </w:rPr>
        <w:t>іб</w:t>
      </w:r>
      <w:proofErr w:type="spellEnd"/>
      <w:r w:rsidRPr="00592D31">
        <w:rPr>
          <w:rFonts w:ascii="Arial" w:hAnsi="Arial" w:cs="Arial"/>
        </w:rPr>
        <w:t xml:space="preserve">. для </w:t>
      </w:r>
      <w:proofErr w:type="spellStart"/>
      <w:r w:rsidRPr="00592D31">
        <w:rPr>
          <w:rFonts w:ascii="Arial" w:hAnsi="Arial" w:cs="Arial"/>
        </w:rPr>
        <w:t>студентів</w:t>
      </w:r>
      <w:proofErr w:type="spellEnd"/>
      <w:r w:rsidRPr="00592D31">
        <w:rPr>
          <w:rFonts w:ascii="Arial" w:hAnsi="Arial" w:cs="Arial"/>
        </w:rPr>
        <w:t xml:space="preserve"> </w:t>
      </w:r>
      <w:proofErr w:type="spellStart"/>
      <w:r w:rsidRPr="00592D31">
        <w:rPr>
          <w:rFonts w:ascii="Arial" w:hAnsi="Arial" w:cs="Arial"/>
        </w:rPr>
        <w:t>екон</w:t>
      </w:r>
      <w:proofErr w:type="spellEnd"/>
      <w:r w:rsidRPr="00592D31">
        <w:rPr>
          <w:rFonts w:ascii="Arial" w:hAnsi="Arial" w:cs="Arial"/>
        </w:rPr>
        <w:t xml:space="preserve">. спец. </w:t>
      </w:r>
      <w:proofErr w:type="spellStart"/>
      <w:r w:rsidRPr="00592D31">
        <w:rPr>
          <w:rFonts w:ascii="Arial" w:hAnsi="Arial" w:cs="Arial"/>
        </w:rPr>
        <w:t>вузів</w:t>
      </w:r>
      <w:proofErr w:type="spellEnd"/>
      <w:r w:rsidRPr="00592D31">
        <w:rPr>
          <w:rFonts w:ascii="Arial" w:hAnsi="Arial" w:cs="Arial"/>
        </w:rPr>
        <w:t xml:space="preserve"> / М. Д. </w:t>
      </w:r>
      <w:proofErr w:type="spellStart"/>
      <w:r w:rsidRPr="00592D31">
        <w:rPr>
          <w:rFonts w:ascii="Arial" w:hAnsi="Arial" w:cs="Arial"/>
        </w:rPr>
        <w:t>Виноградський</w:t>
      </w:r>
      <w:proofErr w:type="spellEnd"/>
      <w:r w:rsidRPr="00592D31">
        <w:rPr>
          <w:rFonts w:ascii="Arial" w:hAnsi="Arial" w:cs="Arial"/>
        </w:rPr>
        <w:t xml:space="preserve">, А. М. </w:t>
      </w:r>
      <w:proofErr w:type="spellStart"/>
      <w:r w:rsidRPr="00592D31">
        <w:rPr>
          <w:rFonts w:ascii="Arial" w:hAnsi="Arial" w:cs="Arial"/>
        </w:rPr>
        <w:t>Виноградська</w:t>
      </w:r>
      <w:proofErr w:type="spellEnd"/>
      <w:r w:rsidRPr="00592D31">
        <w:rPr>
          <w:rFonts w:ascii="Arial" w:hAnsi="Arial" w:cs="Arial"/>
        </w:rPr>
        <w:t xml:space="preserve">, О. М. </w:t>
      </w:r>
      <w:proofErr w:type="spellStart"/>
      <w:r w:rsidRPr="00592D31">
        <w:rPr>
          <w:rFonts w:ascii="Arial" w:hAnsi="Arial" w:cs="Arial"/>
        </w:rPr>
        <w:t>Шканова</w:t>
      </w:r>
      <w:proofErr w:type="spellEnd"/>
      <w:r w:rsidRPr="00592D31">
        <w:rPr>
          <w:rFonts w:ascii="Arial" w:hAnsi="Arial" w:cs="Arial"/>
        </w:rPr>
        <w:t>. – К.: КОНДОР, 20</w:t>
      </w:r>
      <w:r w:rsidRPr="00592D31">
        <w:rPr>
          <w:rFonts w:ascii="Arial" w:hAnsi="Arial" w:cs="Arial"/>
          <w:lang w:val="uk-UA"/>
        </w:rPr>
        <w:t>1</w:t>
      </w:r>
      <w:r w:rsidRPr="00592D31">
        <w:rPr>
          <w:rFonts w:ascii="Arial" w:hAnsi="Arial" w:cs="Arial"/>
        </w:rPr>
        <w:t>2</w:t>
      </w:r>
      <w:r w:rsidR="000169B9">
        <w:rPr>
          <w:rFonts w:ascii="Arial" w:hAnsi="Arial" w:cs="Arial"/>
          <w:lang w:val="uk-UA"/>
        </w:rPr>
        <w:t xml:space="preserve">. – 412 </w:t>
      </w:r>
      <w:proofErr w:type="gramStart"/>
      <w:r w:rsidR="000169B9">
        <w:rPr>
          <w:rFonts w:ascii="Arial" w:hAnsi="Arial" w:cs="Arial"/>
          <w:lang w:val="uk-UA"/>
        </w:rPr>
        <w:t>с</w:t>
      </w:r>
      <w:proofErr w:type="gramEnd"/>
      <w:r w:rsidR="000169B9">
        <w:rPr>
          <w:rFonts w:ascii="Arial" w:hAnsi="Arial" w:cs="Arial"/>
          <w:lang w:val="uk-UA"/>
        </w:rPr>
        <w:t>.</w:t>
      </w:r>
    </w:p>
    <w:p w:rsidR="008275F3" w:rsidRPr="00592D31" w:rsidRDefault="008275F3" w:rsidP="008275F3">
      <w:pPr>
        <w:pStyle w:val="Default"/>
        <w:tabs>
          <w:tab w:val="left" w:pos="0"/>
          <w:tab w:val="left" w:pos="426"/>
          <w:tab w:val="left" w:pos="567"/>
        </w:tabs>
        <w:ind w:firstLine="709"/>
        <w:jc w:val="both"/>
        <w:rPr>
          <w:rFonts w:ascii="Arial" w:hAnsi="Arial" w:cs="Arial"/>
          <w:color w:val="auto"/>
          <w:lang w:val="uk-UA"/>
        </w:rPr>
      </w:pPr>
      <w:r>
        <w:rPr>
          <w:rFonts w:ascii="Arial" w:hAnsi="Arial" w:cs="Arial"/>
          <w:color w:val="auto"/>
          <w:lang w:val="uk-UA"/>
        </w:rPr>
        <w:t>2</w:t>
      </w:r>
      <w:r w:rsidRPr="00592D31">
        <w:rPr>
          <w:rFonts w:ascii="Arial" w:hAnsi="Arial" w:cs="Arial"/>
          <w:color w:val="auto"/>
          <w:lang w:val="uk-UA"/>
        </w:rPr>
        <w:t xml:space="preserve">. Менеджмент готельно-ресторанного господарства: підручник / І. Б. </w:t>
      </w:r>
      <w:proofErr w:type="spellStart"/>
      <w:r w:rsidRPr="00592D31">
        <w:rPr>
          <w:rFonts w:ascii="Arial" w:hAnsi="Arial" w:cs="Arial"/>
          <w:color w:val="auto"/>
          <w:lang w:val="uk-UA"/>
        </w:rPr>
        <w:t>Андренко</w:t>
      </w:r>
      <w:proofErr w:type="spellEnd"/>
      <w:r w:rsidRPr="00592D31">
        <w:rPr>
          <w:rFonts w:ascii="Arial" w:hAnsi="Arial" w:cs="Arial"/>
          <w:color w:val="auto"/>
          <w:lang w:val="uk-UA"/>
        </w:rPr>
        <w:t xml:space="preserve">, О. М. Кравець, І. М. </w:t>
      </w:r>
      <w:proofErr w:type="spellStart"/>
      <w:r w:rsidRPr="00592D31">
        <w:rPr>
          <w:rFonts w:ascii="Arial" w:hAnsi="Arial" w:cs="Arial"/>
          <w:color w:val="auto"/>
          <w:lang w:val="uk-UA"/>
        </w:rPr>
        <w:t>Писаревський</w:t>
      </w:r>
      <w:proofErr w:type="spellEnd"/>
      <w:r w:rsidRPr="00592D31">
        <w:rPr>
          <w:rFonts w:ascii="Arial" w:hAnsi="Arial" w:cs="Arial"/>
          <w:color w:val="auto"/>
          <w:lang w:val="uk-UA"/>
        </w:rPr>
        <w:t xml:space="preserve"> ; </w:t>
      </w:r>
      <w:proofErr w:type="spellStart"/>
      <w:r w:rsidRPr="00592D31">
        <w:rPr>
          <w:rFonts w:ascii="Arial" w:hAnsi="Arial" w:cs="Arial"/>
          <w:color w:val="auto"/>
          <w:lang w:val="uk-UA"/>
        </w:rPr>
        <w:t>Харк</w:t>
      </w:r>
      <w:proofErr w:type="spellEnd"/>
      <w:r w:rsidRPr="00592D31">
        <w:rPr>
          <w:rFonts w:ascii="Arial" w:hAnsi="Arial" w:cs="Arial"/>
          <w:color w:val="auto"/>
          <w:lang w:val="uk-UA"/>
        </w:rPr>
        <w:t xml:space="preserve">. нац. ун-т </w:t>
      </w:r>
      <w:proofErr w:type="spellStart"/>
      <w:r w:rsidRPr="00592D31">
        <w:rPr>
          <w:rFonts w:ascii="Arial" w:hAnsi="Arial" w:cs="Arial"/>
          <w:color w:val="auto"/>
          <w:lang w:val="uk-UA"/>
        </w:rPr>
        <w:t>міськ</w:t>
      </w:r>
      <w:proofErr w:type="spellEnd"/>
      <w:r w:rsidRPr="00592D31">
        <w:rPr>
          <w:rFonts w:ascii="Arial" w:hAnsi="Arial" w:cs="Arial"/>
          <w:color w:val="auto"/>
          <w:lang w:val="uk-UA"/>
        </w:rPr>
        <w:t xml:space="preserve">. </w:t>
      </w:r>
      <w:proofErr w:type="spellStart"/>
      <w:r w:rsidRPr="00592D31">
        <w:rPr>
          <w:rFonts w:ascii="Arial" w:hAnsi="Arial" w:cs="Arial"/>
          <w:color w:val="auto"/>
          <w:lang w:val="uk-UA"/>
        </w:rPr>
        <w:t>госп-ва</w:t>
      </w:r>
      <w:proofErr w:type="spellEnd"/>
      <w:r w:rsidRPr="00592D31">
        <w:rPr>
          <w:rFonts w:ascii="Arial" w:hAnsi="Arial" w:cs="Arial"/>
          <w:color w:val="auto"/>
          <w:lang w:val="uk-UA"/>
        </w:rPr>
        <w:t xml:space="preserve"> ім. О. М. </w:t>
      </w:r>
      <w:proofErr w:type="spellStart"/>
      <w:r w:rsidRPr="00592D31">
        <w:rPr>
          <w:rFonts w:ascii="Arial" w:hAnsi="Arial" w:cs="Arial"/>
          <w:color w:val="auto"/>
          <w:lang w:val="uk-UA"/>
        </w:rPr>
        <w:t>Бекетова</w:t>
      </w:r>
      <w:proofErr w:type="spellEnd"/>
      <w:r w:rsidRPr="00592D31">
        <w:rPr>
          <w:rFonts w:ascii="Arial" w:hAnsi="Arial" w:cs="Arial"/>
          <w:color w:val="auto"/>
          <w:lang w:val="uk-UA"/>
        </w:rPr>
        <w:t>. – Х.: ХНУМГ, 2014. – 431 с.</w:t>
      </w:r>
    </w:p>
    <w:p w:rsidR="008275F3" w:rsidRPr="00592D31" w:rsidRDefault="008275F3" w:rsidP="008275F3">
      <w:pPr>
        <w:pStyle w:val="Default"/>
        <w:tabs>
          <w:tab w:val="left" w:pos="0"/>
          <w:tab w:val="left" w:pos="426"/>
          <w:tab w:val="left" w:pos="567"/>
        </w:tabs>
        <w:ind w:firstLine="709"/>
        <w:jc w:val="both"/>
        <w:rPr>
          <w:rFonts w:ascii="Arial" w:hAnsi="Arial" w:cs="Arial"/>
          <w:color w:val="auto"/>
          <w:lang w:val="uk-UA"/>
        </w:rPr>
      </w:pPr>
      <w:r>
        <w:rPr>
          <w:rFonts w:ascii="Arial" w:hAnsi="Arial" w:cs="Arial"/>
          <w:color w:val="auto"/>
          <w:lang w:val="uk-UA"/>
        </w:rPr>
        <w:t>3</w:t>
      </w:r>
      <w:bookmarkStart w:id="0" w:name="_GoBack"/>
      <w:bookmarkEnd w:id="0"/>
      <w:r w:rsidRPr="00592D31">
        <w:rPr>
          <w:rFonts w:ascii="Arial" w:hAnsi="Arial" w:cs="Arial"/>
          <w:color w:val="auto"/>
          <w:lang w:val="uk-UA"/>
        </w:rPr>
        <w:t xml:space="preserve">. </w:t>
      </w:r>
      <w:proofErr w:type="spellStart"/>
      <w:r w:rsidRPr="00592D31">
        <w:rPr>
          <w:rFonts w:ascii="Arial" w:hAnsi="Arial" w:cs="Arial"/>
          <w:color w:val="auto"/>
          <w:lang w:val="uk-UA"/>
        </w:rPr>
        <w:t>Нечаюк</w:t>
      </w:r>
      <w:proofErr w:type="spellEnd"/>
      <w:r w:rsidRPr="00592D31">
        <w:rPr>
          <w:rFonts w:ascii="Arial" w:hAnsi="Arial" w:cs="Arial"/>
          <w:color w:val="auto"/>
          <w:lang w:val="uk-UA"/>
        </w:rPr>
        <w:t xml:space="preserve"> Л. І. Готельно-ресторанний бізнес: менедж­мент. Навчальний посібник./ </w:t>
      </w:r>
      <w:proofErr w:type="spellStart"/>
      <w:r w:rsidRPr="00592D31">
        <w:rPr>
          <w:rFonts w:ascii="Arial" w:hAnsi="Arial" w:cs="Arial"/>
          <w:color w:val="auto"/>
          <w:lang w:val="uk-UA"/>
        </w:rPr>
        <w:t>Нечаюк</w:t>
      </w:r>
      <w:proofErr w:type="spellEnd"/>
      <w:r w:rsidRPr="00592D31">
        <w:rPr>
          <w:rFonts w:ascii="Arial" w:hAnsi="Arial" w:cs="Arial"/>
          <w:color w:val="auto"/>
          <w:lang w:val="uk-UA"/>
        </w:rPr>
        <w:t xml:space="preserve"> Л.І., </w:t>
      </w:r>
      <w:proofErr w:type="spellStart"/>
      <w:r w:rsidRPr="00592D31">
        <w:rPr>
          <w:rFonts w:ascii="Arial" w:hAnsi="Arial" w:cs="Arial"/>
          <w:color w:val="auto"/>
          <w:lang w:val="uk-UA"/>
        </w:rPr>
        <w:t>Нечаюк</w:t>
      </w:r>
      <w:proofErr w:type="spellEnd"/>
      <w:r w:rsidRPr="00592D31">
        <w:rPr>
          <w:rFonts w:ascii="Arial" w:hAnsi="Arial" w:cs="Arial"/>
          <w:color w:val="auto"/>
          <w:lang w:val="uk-UA"/>
        </w:rPr>
        <w:t xml:space="preserve"> H.H. - К.: Центр навчальної літератури, 2006. - 346 с</w:t>
      </w:r>
    </w:p>
    <w:p w:rsidR="008275F3" w:rsidRPr="0064594D" w:rsidRDefault="008275F3" w:rsidP="008275F3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 w:rsidRPr="0064594D"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b/>
          <w:lang w:val="uk-UA"/>
        </w:rPr>
        <w:t xml:space="preserve">12.Форми та методи навчання: </w:t>
      </w:r>
      <w:r w:rsidRPr="0064594D">
        <w:rPr>
          <w:rFonts w:ascii="Arial" w:hAnsi="Arial" w:cs="Arial"/>
          <w:lang w:val="uk-UA"/>
        </w:rPr>
        <w:t>лекції,</w:t>
      </w:r>
      <w:r w:rsidRPr="0064594D">
        <w:rPr>
          <w:rFonts w:ascii="Arial" w:hAnsi="Arial" w:cs="Arial"/>
          <w:b/>
          <w:lang w:val="uk-UA"/>
        </w:rPr>
        <w:t xml:space="preserve"> </w:t>
      </w:r>
      <w:r w:rsidRPr="0064594D">
        <w:rPr>
          <w:rFonts w:ascii="Arial" w:hAnsi="Arial" w:cs="Arial"/>
          <w:lang w:val="uk-UA"/>
        </w:rPr>
        <w:t>практичні заняття, самостійна робота.</w:t>
      </w:r>
    </w:p>
    <w:p w:rsidR="008275F3" w:rsidRPr="0064594D" w:rsidRDefault="008275F3" w:rsidP="008275F3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134"/>
        </w:tabs>
        <w:ind w:left="0" w:firstLine="426"/>
        <w:jc w:val="both"/>
        <w:rPr>
          <w:rFonts w:ascii="Arial" w:hAnsi="Arial" w:cs="Arial"/>
          <w:b/>
          <w:lang w:val="uk-UA"/>
        </w:rPr>
      </w:pPr>
      <w:r w:rsidRPr="0064594D">
        <w:rPr>
          <w:rFonts w:ascii="Arial" w:hAnsi="Arial" w:cs="Arial"/>
          <w:b/>
          <w:lang w:val="uk-UA"/>
        </w:rPr>
        <w:t>Методи і критерії оцінювання:</w:t>
      </w:r>
    </w:p>
    <w:p w:rsidR="008275F3" w:rsidRPr="0064594D" w:rsidRDefault="008275F3" w:rsidP="008275F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64594D">
        <w:rPr>
          <w:rFonts w:ascii="Arial" w:hAnsi="Arial" w:cs="Arial"/>
          <w:lang w:val="uk-UA"/>
        </w:rPr>
        <w:t>Поточний контроль</w:t>
      </w:r>
      <w:r w:rsidRPr="0064594D">
        <w:rPr>
          <w:rFonts w:ascii="Arial" w:hAnsi="Arial" w:cs="Arial"/>
          <w:b/>
          <w:lang w:val="uk-UA"/>
        </w:rPr>
        <w:t xml:space="preserve"> </w:t>
      </w:r>
      <w:r w:rsidRPr="0064594D">
        <w:rPr>
          <w:rFonts w:ascii="Arial" w:hAnsi="Arial" w:cs="Arial"/>
          <w:lang w:val="uk-UA"/>
        </w:rPr>
        <w:t>(80%) -</w:t>
      </w:r>
      <w:r w:rsidRPr="0064594D">
        <w:rPr>
          <w:rFonts w:ascii="Arial" w:hAnsi="Arial" w:cs="Arial"/>
          <w:b/>
          <w:lang w:val="uk-UA"/>
        </w:rPr>
        <w:t xml:space="preserve"> </w:t>
      </w:r>
      <w:r w:rsidRPr="0064594D">
        <w:rPr>
          <w:rFonts w:ascii="Arial" w:hAnsi="Arial" w:cs="Arial"/>
          <w:lang w:val="uk-UA"/>
        </w:rPr>
        <w:t>усне опитування, тестування, індивідуальне навчально-дослідне завдання</w:t>
      </w:r>
    </w:p>
    <w:p w:rsidR="008275F3" w:rsidRPr="0064594D" w:rsidRDefault="008275F3" w:rsidP="008275F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64594D">
        <w:rPr>
          <w:rFonts w:ascii="Arial" w:hAnsi="Arial" w:cs="Arial"/>
          <w:lang w:val="uk-UA"/>
        </w:rPr>
        <w:t>Підсумковий контроль (20%) – залік (теоретичні питання)</w:t>
      </w:r>
    </w:p>
    <w:p w:rsidR="008275F3" w:rsidRPr="0064594D" w:rsidRDefault="008275F3" w:rsidP="008275F3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ascii="Arial" w:hAnsi="Arial" w:cs="Arial"/>
          <w:lang w:val="uk-UA"/>
        </w:rPr>
      </w:pPr>
      <w:r w:rsidRPr="0064594D">
        <w:rPr>
          <w:rFonts w:ascii="Arial" w:hAnsi="Arial" w:cs="Arial"/>
          <w:b/>
          <w:lang w:val="uk-UA"/>
        </w:rPr>
        <w:t xml:space="preserve">Мова навчання: </w:t>
      </w:r>
      <w:r w:rsidRPr="0064594D">
        <w:rPr>
          <w:rFonts w:ascii="Arial" w:hAnsi="Arial" w:cs="Arial"/>
          <w:lang w:val="uk-UA"/>
        </w:rPr>
        <w:t>українська</w:t>
      </w:r>
    </w:p>
    <w:p w:rsidR="008275F3" w:rsidRPr="0064594D" w:rsidRDefault="008275F3" w:rsidP="008275F3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902103" w:rsidRDefault="00902103"/>
    <w:sectPr w:rsidR="00902103" w:rsidSect="004B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757"/>
    <w:multiLevelType w:val="hybridMultilevel"/>
    <w:tmpl w:val="B92AFCAE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93BEB"/>
    <w:multiLevelType w:val="hybridMultilevel"/>
    <w:tmpl w:val="D20A6574"/>
    <w:lvl w:ilvl="0" w:tplc="3A02AEA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12C0B"/>
    <w:multiLevelType w:val="hybridMultilevel"/>
    <w:tmpl w:val="D9A40D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75F3"/>
    <w:rsid w:val="000169B9"/>
    <w:rsid w:val="004F2B87"/>
    <w:rsid w:val="006B4461"/>
    <w:rsid w:val="008275F3"/>
    <w:rsid w:val="00880F43"/>
    <w:rsid w:val="00902103"/>
    <w:rsid w:val="00AE0739"/>
    <w:rsid w:val="00B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F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5F3"/>
    <w:pPr>
      <w:ind w:left="720"/>
      <w:contextualSpacing/>
    </w:pPr>
  </w:style>
  <w:style w:type="paragraph" w:customStyle="1" w:styleId="Default">
    <w:name w:val="Default"/>
    <w:rsid w:val="008275F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5</cp:revision>
  <dcterms:created xsi:type="dcterms:W3CDTF">2018-05-02T07:19:00Z</dcterms:created>
  <dcterms:modified xsi:type="dcterms:W3CDTF">2018-05-04T07:30:00Z</dcterms:modified>
</cp:coreProperties>
</file>