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9D" w:rsidRPr="004C22B2" w:rsidRDefault="008B4F9D" w:rsidP="008B4F9D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C22B2">
        <w:rPr>
          <w:rFonts w:ascii="Arial" w:hAnsi="Arial" w:cs="Arial"/>
          <w:b/>
          <w:lang w:val="uk-UA"/>
        </w:rPr>
        <w:t xml:space="preserve">Назва модуля: </w:t>
      </w:r>
      <w:r w:rsidRPr="004C22B2">
        <w:rPr>
          <w:rFonts w:ascii="Arial" w:hAnsi="Arial" w:cs="Arial"/>
          <w:lang w:val="uk-UA"/>
        </w:rPr>
        <w:t>Інноваційні технології в туризмі</w:t>
      </w:r>
    </w:p>
    <w:p w:rsidR="008B4F9D" w:rsidRPr="004C22B2" w:rsidRDefault="008B4F9D" w:rsidP="008B4F9D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val="uk-UA"/>
        </w:rPr>
      </w:pPr>
      <w:r w:rsidRPr="004C22B2">
        <w:rPr>
          <w:rFonts w:ascii="Arial" w:hAnsi="Arial" w:cs="Arial"/>
          <w:b/>
          <w:lang w:val="uk-UA"/>
        </w:rPr>
        <w:t xml:space="preserve">Код модуля: </w:t>
      </w:r>
      <w:r>
        <w:rPr>
          <w:rFonts w:ascii="Arial" w:hAnsi="Arial" w:cs="Arial"/>
          <w:b/>
          <w:lang w:val="en-US"/>
        </w:rPr>
        <w:t>ТОТГРС_8_ПП.01_4</w:t>
      </w:r>
    </w:p>
    <w:p w:rsidR="008B4F9D" w:rsidRPr="004C22B2" w:rsidRDefault="008B4F9D" w:rsidP="008B4F9D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C22B2">
        <w:rPr>
          <w:rFonts w:ascii="Arial" w:hAnsi="Arial" w:cs="Arial"/>
          <w:b/>
          <w:lang w:val="uk-UA"/>
        </w:rPr>
        <w:t xml:space="preserve">Тип модуля: </w:t>
      </w:r>
      <w:r w:rsidRPr="004C22B2">
        <w:rPr>
          <w:rFonts w:ascii="Arial" w:hAnsi="Arial" w:cs="Arial"/>
          <w:lang w:val="uk-UA"/>
        </w:rPr>
        <w:t>цикл професійної підготовки</w:t>
      </w:r>
    </w:p>
    <w:p w:rsidR="008B4F9D" w:rsidRPr="004C22B2" w:rsidRDefault="008B4F9D" w:rsidP="008B4F9D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C22B2">
        <w:rPr>
          <w:rFonts w:ascii="Arial" w:hAnsi="Arial" w:cs="Arial"/>
          <w:b/>
          <w:lang w:val="uk-UA"/>
        </w:rPr>
        <w:t xml:space="preserve">Семестр: </w:t>
      </w:r>
      <w:r>
        <w:rPr>
          <w:rFonts w:ascii="Arial" w:hAnsi="Arial" w:cs="Arial"/>
          <w:lang w:val="uk-UA"/>
        </w:rPr>
        <w:t>2</w:t>
      </w:r>
    </w:p>
    <w:p w:rsidR="008B4F9D" w:rsidRPr="004C22B2" w:rsidRDefault="008B4F9D" w:rsidP="008B4F9D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C22B2">
        <w:rPr>
          <w:rFonts w:ascii="Arial" w:hAnsi="Arial" w:cs="Arial"/>
          <w:b/>
          <w:lang w:val="uk-UA"/>
        </w:rPr>
        <w:t xml:space="preserve">Обсяг модуля: </w:t>
      </w:r>
      <w:r w:rsidRPr="004C22B2">
        <w:rPr>
          <w:rFonts w:ascii="Arial" w:hAnsi="Arial" w:cs="Arial"/>
          <w:lang w:val="uk-UA"/>
        </w:rPr>
        <w:t>загальна кількість год. – 120 (кредитів</w:t>
      </w:r>
      <w:r w:rsidR="00205BBF">
        <w:rPr>
          <w:rFonts w:ascii="Arial" w:hAnsi="Arial" w:cs="Arial"/>
          <w:lang w:val="uk-UA"/>
        </w:rPr>
        <w:t xml:space="preserve"> ЄКТС – 4);аудиторні години – </w:t>
      </w:r>
      <w:r w:rsidR="00205BBF" w:rsidRPr="00205BBF">
        <w:rPr>
          <w:rFonts w:ascii="Arial" w:hAnsi="Arial" w:cs="Arial"/>
        </w:rPr>
        <w:t>12</w:t>
      </w:r>
      <w:r w:rsidR="00205BBF">
        <w:rPr>
          <w:rFonts w:ascii="Arial" w:hAnsi="Arial" w:cs="Arial"/>
          <w:lang w:val="uk-UA"/>
        </w:rPr>
        <w:t xml:space="preserve"> (лекції - </w:t>
      </w:r>
      <w:r w:rsidR="00205BBF" w:rsidRPr="00205BBF">
        <w:rPr>
          <w:rFonts w:ascii="Arial" w:hAnsi="Arial" w:cs="Arial"/>
        </w:rPr>
        <w:t>6</w:t>
      </w:r>
      <w:r w:rsidR="00205BBF">
        <w:rPr>
          <w:rFonts w:ascii="Arial" w:hAnsi="Arial" w:cs="Arial"/>
          <w:lang w:val="uk-UA"/>
        </w:rPr>
        <w:t xml:space="preserve"> год., практичні – </w:t>
      </w:r>
      <w:r w:rsidR="00205BBF">
        <w:rPr>
          <w:rFonts w:ascii="Arial" w:hAnsi="Arial" w:cs="Arial"/>
          <w:lang w:val="en-US"/>
        </w:rPr>
        <w:t>6</w:t>
      </w:r>
      <w:r w:rsidRPr="004C22B2">
        <w:rPr>
          <w:rFonts w:ascii="Arial" w:hAnsi="Arial" w:cs="Arial"/>
          <w:lang w:val="uk-UA"/>
        </w:rPr>
        <w:t xml:space="preserve"> год.)</w:t>
      </w:r>
    </w:p>
    <w:p w:rsidR="008B4F9D" w:rsidRPr="004C22B2" w:rsidRDefault="008B4F9D" w:rsidP="008B4F9D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C22B2">
        <w:rPr>
          <w:rFonts w:ascii="Arial" w:hAnsi="Arial" w:cs="Arial"/>
          <w:b/>
          <w:lang w:val="uk-UA"/>
        </w:rPr>
        <w:t xml:space="preserve">Лектор: </w:t>
      </w:r>
      <w:r w:rsidRPr="004C22B2">
        <w:rPr>
          <w:rFonts w:ascii="Arial" w:hAnsi="Arial" w:cs="Arial"/>
          <w:lang w:val="uk-UA"/>
        </w:rPr>
        <w:t>Кирилюк Ірина Миколаївна – кандидат економічних наук, доцент</w:t>
      </w:r>
    </w:p>
    <w:p w:rsidR="008B4F9D" w:rsidRPr="004C22B2" w:rsidRDefault="008B4F9D" w:rsidP="008B4F9D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</w:tabs>
        <w:ind w:left="0" w:firstLine="709"/>
        <w:jc w:val="both"/>
        <w:rPr>
          <w:rFonts w:ascii="Arial" w:hAnsi="Arial" w:cs="Arial"/>
          <w:lang w:val="uk-UA"/>
        </w:rPr>
      </w:pPr>
      <w:r w:rsidRPr="004C22B2">
        <w:rPr>
          <w:rFonts w:ascii="Arial" w:hAnsi="Arial" w:cs="Arial"/>
          <w:b/>
          <w:lang w:val="uk-UA"/>
        </w:rPr>
        <w:t xml:space="preserve">Результати навчання: </w:t>
      </w:r>
    </w:p>
    <w:p w:rsidR="008B4F9D" w:rsidRPr="004C22B2" w:rsidRDefault="008B4F9D" w:rsidP="008B4F9D">
      <w:pPr>
        <w:tabs>
          <w:tab w:val="left" w:pos="0"/>
          <w:tab w:val="left" w:pos="142"/>
          <w:tab w:val="left" w:pos="284"/>
        </w:tabs>
        <w:ind w:firstLine="142"/>
        <w:jc w:val="both"/>
        <w:rPr>
          <w:rFonts w:ascii="Arial" w:hAnsi="Arial" w:cs="Arial"/>
          <w:lang w:val="uk-UA"/>
        </w:rPr>
      </w:pPr>
      <w:r w:rsidRPr="004C22B2">
        <w:rPr>
          <w:rFonts w:ascii="Arial" w:hAnsi="Arial" w:cs="Arial"/>
          <w:lang w:val="uk-UA"/>
        </w:rPr>
        <w:t xml:space="preserve">У результаті вивчення модуля  студент </w:t>
      </w:r>
      <w:r w:rsidRPr="004C22B2">
        <w:rPr>
          <w:rFonts w:ascii="Arial" w:hAnsi="Arial" w:cs="Arial"/>
          <w:b/>
          <w:lang w:val="uk-UA"/>
        </w:rPr>
        <w:t>повинен:</w:t>
      </w:r>
      <w:r w:rsidRPr="004C22B2">
        <w:rPr>
          <w:rFonts w:ascii="Arial" w:hAnsi="Arial" w:cs="Arial"/>
          <w:lang w:val="uk-UA"/>
        </w:rPr>
        <w:t xml:space="preserve"> </w:t>
      </w:r>
    </w:p>
    <w:p w:rsidR="008B4F9D" w:rsidRPr="004C22B2" w:rsidRDefault="008B4F9D" w:rsidP="008B4F9D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4C22B2">
        <w:rPr>
          <w:rFonts w:ascii="Arial" w:hAnsi="Arial" w:cs="Arial"/>
          <w:b/>
          <w:bCs/>
          <w:lang w:val="uk-UA"/>
        </w:rPr>
        <w:t xml:space="preserve">знати:  </w:t>
      </w:r>
      <w:r w:rsidRPr="004C22B2">
        <w:rPr>
          <w:rFonts w:ascii="Arial" w:hAnsi="Arial" w:cs="Arial"/>
          <w:lang w:val="uk-UA"/>
        </w:rPr>
        <w:t xml:space="preserve">види інновацій та їх диференціацію; моделі інноваційного підприємства; основні елементи та принципи новітніх технологій; методи оцінки економічної ефективності впровадження інновацій; мережні інформаційні технології; інформаційну складову організації туристської діяльності; апаратно-технічне й програмне забезпечення інформаційних технологій в туристичної сфері; основи роботи із системами бронювання; класифікацію </w:t>
      </w:r>
      <w:proofErr w:type="spellStart"/>
      <w:r w:rsidRPr="004C22B2">
        <w:rPr>
          <w:rFonts w:ascii="Arial" w:hAnsi="Arial" w:cs="Arial"/>
          <w:lang w:val="uk-UA"/>
        </w:rPr>
        <w:t>Інтернет-ресурсів</w:t>
      </w:r>
      <w:proofErr w:type="spellEnd"/>
      <w:r w:rsidRPr="004C22B2">
        <w:rPr>
          <w:rFonts w:ascii="Arial" w:hAnsi="Arial" w:cs="Arial"/>
          <w:lang w:val="uk-UA"/>
        </w:rPr>
        <w:t xml:space="preserve"> туристичної спрямованості; фактори впровадження й використання інформаційних технологій у туристичну діяльність; програмне забезпечення автоматизації роботи туристичного офісу й підприємств соціально-культурного сервісу; комплексні системи обслуговування туристичних замовлень; інформаційні системи менеджменту туризму й соціально-культурного сервісу;  </w:t>
      </w:r>
      <w:proofErr w:type="spellStart"/>
      <w:r w:rsidRPr="004C22B2">
        <w:rPr>
          <w:rFonts w:ascii="Arial" w:hAnsi="Arial" w:cs="Arial"/>
          <w:lang w:val="uk-UA"/>
        </w:rPr>
        <w:t>геоінформаційні</w:t>
      </w:r>
      <w:proofErr w:type="spellEnd"/>
      <w:r w:rsidRPr="004C22B2">
        <w:rPr>
          <w:rFonts w:ascii="Arial" w:hAnsi="Arial" w:cs="Arial"/>
          <w:lang w:val="uk-UA"/>
        </w:rPr>
        <w:t xml:space="preserve"> технології в організації туризму; моделювання обчислювальних процесів в економічних інформаційних системах; системи забезпечення безпеки й захисту даних. </w:t>
      </w:r>
    </w:p>
    <w:p w:rsidR="008B4F9D" w:rsidRPr="004C22B2" w:rsidRDefault="008B4F9D" w:rsidP="008B4F9D">
      <w:pPr>
        <w:pStyle w:val="Default"/>
        <w:ind w:firstLine="709"/>
        <w:jc w:val="both"/>
        <w:rPr>
          <w:rFonts w:ascii="Arial" w:hAnsi="Arial" w:cs="Arial"/>
          <w:lang w:val="uk-UA"/>
        </w:rPr>
      </w:pPr>
      <w:r w:rsidRPr="004C22B2">
        <w:rPr>
          <w:rFonts w:ascii="Arial" w:hAnsi="Arial" w:cs="Arial"/>
          <w:b/>
          <w:bCs/>
          <w:lang w:val="uk-UA"/>
        </w:rPr>
        <w:t>вміти:</w:t>
      </w:r>
      <w:r>
        <w:rPr>
          <w:rFonts w:ascii="Arial" w:hAnsi="Arial" w:cs="Arial"/>
          <w:b/>
          <w:bCs/>
          <w:lang w:val="uk-UA"/>
        </w:rPr>
        <w:t xml:space="preserve"> </w:t>
      </w:r>
      <w:bookmarkStart w:id="0" w:name="_GoBack"/>
      <w:bookmarkEnd w:id="0"/>
      <w:r w:rsidRPr="00462C7C">
        <w:rPr>
          <w:rFonts w:ascii="Arial" w:hAnsi="Arial" w:cs="Arial"/>
          <w:lang w:val="uk-UA"/>
        </w:rPr>
        <w:t xml:space="preserve">використовувати теорію інноваційного розвитку; принципи впровадження інновацій в сучасних умовах; особливості моделей інноваційного розвитку туристичних підприємств; міжнародний та вітчизняний досвід формування та впровадження інновацій в діяльність туристичних підприємств; принципи та механізм функціонування інноваційних процесів; </w:t>
      </w:r>
      <w:r w:rsidRPr="004C22B2">
        <w:rPr>
          <w:rFonts w:ascii="Arial" w:hAnsi="Arial" w:cs="Arial"/>
          <w:lang w:val="uk-UA"/>
        </w:rPr>
        <w:t>впроваджувати інноваційні проекти в туризмі, інформаційні інноваційні технології в процесах обслуговування туристів.</w:t>
      </w:r>
    </w:p>
    <w:p w:rsidR="008B4F9D" w:rsidRPr="004C22B2" w:rsidRDefault="008B4F9D" w:rsidP="008B4F9D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val="uk-UA"/>
        </w:rPr>
      </w:pPr>
      <w:r w:rsidRPr="004C22B2">
        <w:rPr>
          <w:rFonts w:ascii="Arial" w:hAnsi="Arial" w:cs="Arial"/>
          <w:b/>
          <w:lang w:val="uk-UA"/>
        </w:rPr>
        <w:t xml:space="preserve">Спосіб навчання: </w:t>
      </w:r>
      <w:r w:rsidRPr="004C22B2">
        <w:rPr>
          <w:rFonts w:ascii="Arial" w:hAnsi="Arial" w:cs="Arial"/>
          <w:lang w:val="uk-UA"/>
        </w:rPr>
        <w:t>аудиторні заняття</w:t>
      </w:r>
    </w:p>
    <w:p w:rsidR="008B4F9D" w:rsidRPr="004C22B2" w:rsidRDefault="008B4F9D" w:rsidP="008B4F9D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lang w:val="uk-UA"/>
        </w:rPr>
      </w:pPr>
      <w:r w:rsidRPr="004C22B2">
        <w:rPr>
          <w:rFonts w:ascii="Arial" w:hAnsi="Arial" w:cs="Arial"/>
          <w:b/>
          <w:lang w:val="uk-UA"/>
        </w:rPr>
        <w:t xml:space="preserve"> Необхідні попередні та супутні модулі: </w:t>
      </w:r>
    </w:p>
    <w:p w:rsidR="008B4F9D" w:rsidRPr="001F64AC" w:rsidRDefault="008B4F9D" w:rsidP="008B4F9D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</w:t>
      </w:r>
      <w:proofErr w:type="spellStart"/>
      <w:r w:rsidRPr="001F64AC">
        <w:rPr>
          <w:rFonts w:ascii="Arial" w:hAnsi="Arial" w:cs="Arial"/>
          <w:lang w:val="uk-UA"/>
        </w:rPr>
        <w:t>пререквізити</w:t>
      </w:r>
      <w:proofErr w:type="spellEnd"/>
      <w:r w:rsidRPr="001F64AC">
        <w:rPr>
          <w:rFonts w:ascii="Arial" w:hAnsi="Arial" w:cs="Arial"/>
          <w:lang w:val="uk-UA"/>
        </w:rPr>
        <w:t>:бренд-менеджмент в туризмі, менеджмент персоналу;</w:t>
      </w:r>
    </w:p>
    <w:p w:rsidR="008B4F9D" w:rsidRPr="001F64AC" w:rsidRDefault="008B4F9D" w:rsidP="008B4F9D">
      <w:pPr>
        <w:tabs>
          <w:tab w:val="left" w:pos="0"/>
          <w:tab w:val="left" w:pos="142"/>
          <w:tab w:val="left" w:pos="284"/>
          <w:tab w:val="left" w:pos="993"/>
          <w:tab w:val="left" w:pos="1134"/>
        </w:tabs>
        <w:ind w:firstLine="709"/>
        <w:jc w:val="both"/>
        <w:rPr>
          <w:rFonts w:ascii="Arial" w:hAnsi="Arial" w:cs="Arial"/>
          <w:lang w:val="uk-UA"/>
        </w:rPr>
      </w:pPr>
      <w:r w:rsidRPr="001F64AC">
        <w:rPr>
          <w:rFonts w:ascii="Arial" w:hAnsi="Arial" w:cs="Arial"/>
          <w:lang w:val="uk-UA"/>
        </w:rPr>
        <w:t xml:space="preserve">–   </w:t>
      </w:r>
      <w:proofErr w:type="spellStart"/>
      <w:r w:rsidRPr="001F64AC">
        <w:rPr>
          <w:rFonts w:ascii="Arial" w:hAnsi="Arial" w:cs="Arial"/>
          <w:lang w:val="uk-UA"/>
        </w:rPr>
        <w:t>кореквізити</w:t>
      </w:r>
      <w:proofErr w:type="spellEnd"/>
      <w:r w:rsidRPr="001F64AC">
        <w:rPr>
          <w:rFonts w:ascii="Arial" w:hAnsi="Arial" w:cs="Arial"/>
          <w:lang w:val="uk-UA"/>
        </w:rPr>
        <w:t>:</w:t>
      </w:r>
      <w:r w:rsidRPr="004C22B2">
        <w:rPr>
          <w:rFonts w:ascii="Arial" w:hAnsi="Arial" w:cs="Arial"/>
          <w:b/>
          <w:bCs/>
          <w:lang w:val="uk-UA"/>
        </w:rPr>
        <w:t xml:space="preserve"> </w:t>
      </w:r>
      <w:r w:rsidRPr="001F64AC">
        <w:rPr>
          <w:rFonts w:ascii="Arial" w:hAnsi="Arial" w:cs="Arial"/>
          <w:bCs/>
          <w:lang w:val="uk-UA"/>
        </w:rPr>
        <w:t>управління якістю туристичних послуг, управління проектами, менеджмент інновацій в готельно-ресторанній справі</w:t>
      </w:r>
      <w:r w:rsidRPr="001F64AC">
        <w:rPr>
          <w:rFonts w:ascii="Arial" w:hAnsi="Arial" w:cs="Arial"/>
          <w:lang w:val="uk-UA"/>
        </w:rPr>
        <w:t xml:space="preserve">   </w:t>
      </w:r>
    </w:p>
    <w:p w:rsidR="008B4F9D" w:rsidRPr="004C22B2" w:rsidRDefault="008B4F9D" w:rsidP="008B4F9D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lang w:val="uk-UA"/>
        </w:rPr>
      </w:pPr>
      <w:r w:rsidRPr="004C22B2">
        <w:rPr>
          <w:rFonts w:ascii="Arial" w:hAnsi="Arial" w:cs="Arial"/>
          <w:b/>
          <w:lang w:val="uk-UA"/>
        </w:rPr>
        <w:t xml:space="preserve">Зміст модуля: </w:t>
      </w:r>
      <w:r w:rsidRPr="004C22B2">
        <w:rPr>
          <w:rFonts w:ascii="Arial" w:hAnsi="Arial" w:cs="Arial"/>
          <w:lang w:val="uk-UA"/>
        </w:rPr>
        <w:t xml:space="preserve">Теорії інноваційного розвитку. </w:t>
      </w:r>
      <w:r w:rsidRPr="00462C7C">
        <w:rPr>
          <w:rFonts w:ascii="Arial" w:hAnsi="Arial" w:cs="Arial"/>
          <w:lang w:val="uk-UA"/>
        </w:rPr>
        <w:t>Державне регулювання інноваційної діяльності</w:t>
      </w:r>
      <w:r w:rsidRPr="004C22B2">
        <w:rPr>
          <w:rFonts w:ascii="Arial" w:hAnsi="Arial" w:cs="Arial"/>
          <w:lang w:val="uk-UA"/>
        </w:rPr>
        <w:t>.</w:t>
      </w:r>
      <w:r w:rsidRPr="00462C7C">
        <w:rPr>
          <w:rFonts w:ascii="Arial" w:hAnsi="Arial" w:cs="Arial"/>
          <w:lang w:val="uk-UA"/>
        </w:rPr>
        <w:t xml:space="preserve"> Інноваційні процеси в туризмі</w:t>
      </w:r>
      <w:r w:rsidRPr="004C22B2">
        <w:rPr>
          <w:rFonts w:ascii="Arial" w:hAnsi="Arial" w:cs="Arial"/>
          <w:lang w:val="uk-UA"/>
        </w:rPr>
        <w:t>.</w:t>
      </w:r>
      <w:r w:rsidRPr="00462C7C">
        <w:rPr>
          <w:rFonts w:ascii="Arial" w:hAnsi="Arial" w:cs="Arial"/>
          <w:lang w:val="uk-UA"/>
        </w:rPr>
        <w:t xml:space="preserve">  Інформаційні інноваційні технології в процесах туристичного обслуговування</w:t>
      </w:r>
      <w:r w:rsidRPr="004C22B2">
        <w:rPr>
          <w:rFonts w:ascii="Arial" w:hAnsi="Arial" w:cs="Arial"/>
          <w:lang w:val="uk-UA"/>
        </w:rPr>
        <w:t>.</w:t>
      </w:r>
      <w:r w:rsidRPr="00462C7C">
        <w:rPr>
          <w:rFonts w:ascii="Arial" w:hAnsi="Arial" w:cs="Arial"/>
          <w:lang w:val="uk-UA"/>
        </w:rPr>
        <w:t xml:space="preserve"> Корпоративні інформаційні системи. CRM системи. Он-лайн технології в туризмі</w:t>
      </w:r>
      <w:r w:rsidRPr="004C22B2">
        <w:rPr>
          <w:rFonts w:ascii="Arial" w:hAnsi="Arial" w:cs="Arial"/>
          <w:lang w:val="uk-UA"/>
        </w:rPr>
        <w:t>.</w:t>
      </w:r>
      <w:r w:rsidRPr="00462C7C">
        <w:rPr>
          <w:rFonts w:ascii="Arial" w:hAnsi="Arial" w:cs="Arial"/>
          <w:lang w:val="uk-UA"/>
        </w:rPr>
        <w:t xml:space="preserve"> </w:t>
      </w:r>
      <w:r w:rsidRPr="00462C7C">
        <w:rPr>
          <w:rFonts w:ascii="Arial" w:hAnsi="Arial" w:cs="Arial"/>
          <w:bCs/>
          <w:lang w:val="uk-UA"/>
        </w:rPr>
        <w:t>Впровадження інноваційний технологій в туризмі</w:t>
      </w:r>
      <w:r w:rsidRPr="004C22B2">
        <w:rPr>
          <w:rFonts w:ascii="Arial" w:hAnsi="Arial" w:cs="Arial"/>
          <w:bCs/>
          <w:lang w:val="uk-UA"/>
        </w:rPr>
        <w:t>.</w:t>
      </w:r>
      <w:r w:rsidRPr="004C22B2">
        <w:rPr>
          <w:rFonts w:ascii="Arial" w:hAnsi="Arial" w:cs="Arial"/>
          <w:b/>
          <w:bCs/>
          <w:lang w:val="uk-UA"/>
        </w:rPr>
        <w:t xml:space="preserve"> </w:t>
      </w:r>
      <w:r w:rsidRPr="00462C7C">
        <w:rPr>
          <w:rFonts w:ascii="Arial" w:hAnsi="Arial" w:cs="Arial"/>
          <w:lang w:val="uk-UA"/>
        </w:rPr>
        <w:t>Інноваційні маркетингові технології в туризмі</w:t>
      </w:r>
      <w:r w:rsidRPr="004C22B2">
        <w:rPr>
          <w:rFonts w:ascii="Arial" w:hAnsi="Arial" w:cs="Arial"/>
          <w:lang w:val="uk-UA"/>
        </w:rPr>
        <w:t xml:space="preserve">. </w:t>
      </w:r>
      <w:proofErr w:type="spellStart"/>
      <w:r w:rsidRPr="00462C7C">
        <w:rPr>
          <w:rFonts w:ascii="Arial" w:hAnsi="Arial" w:cs="Arial"/>
          <w:lang w:val="uk-UA"/>
        </w:rPr>
        <w:t>Геоінформаційн</w:t>
      </w:r>
      <w:r w:rsidRPr="004C22B2">
        <w:rPr>
          <w:rFonts w:ascii="Arial" w:hAnsi="Arial" w:cs="Arial"/>
          <w:lang w:val="uk-UA"/>
        </w:rPr>
        <w:t>і</w:t>
      </w:r>
      <w:proofErr w:type="spellEnd"/>
      <w:r w:rsidRPr="004C22B2">
        <w:rPr>
          <w:rFonts w:ascii="Arial" w:hAnsi="Arial" w:cs="Arial"/>
          <w:lang w:val="uk-UA"/>
        </w:rPr>
        <w:t xml:space="preserve"> системи в організації туризму. Інноваційні проекти в туризмі та їх ризики </w:t>
      </w:r>
    </w:p>
    <w:p w:rsidR="008B4F9D" w:rsidRPr="004C22B2" w:rsidRDefault="008B4F9D" w:rsidP="008B4F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lang w:val="uk-UA"/>
        </w:rPr>
      </w:pPr>
      <w:r w:rsidRPr="004C22B2">
        <w:rPr>
          <w:rFonts w:ascii="Arial" w:hAnsi="Arial" w:cs="Arial"/>
          <w:b/>
          <w:lang w:val="uk-UA"/>
        </w:rPr>
        <w:t>11.Рекомендована література:</w:t>
      </w:r>
    </w:p>
    <w:p w:rsidR="008B4F9D" w:rsidRPr="004C22B2" w:rsidRDefault="008B4F9D" w:rsidP="008B4F9D">
      <w:pPr>
        <w:pStyle w:val="Default"/>
        <w:ind w:firstLine="426"/>
        <w:jc w:val="both"/>
        <w:rPr>
          <w:rFonts w:ascii="Arial" w:hAnsi="Arial" w:cs="Arial"/>
          <w:lang w:val="uk-UA"/>
        </w:rPr>
      </w:pPr>
      <w:r w:rsidRPr="004C22B2">
        <w:rPr>
          <w:rFonts w:ascii="Arial" w:hAnsi="Arial" w:cs="Arial"/>
          <w:lang w:val="uk-UA"/>
        </w:rPr>
        <w:t xml:space="preserve">1. </w:t>
      </w:r>
      <w:proofErr w:type="spellStart"/>
      <w:r w:rsidRPr="004C22B2">
        <w:rPr>
          <w:rFonts w:ascii="Arial" w:hAnsi="Arial" w:cs="Arial"/>
          <w:lang w:val="uk-UA"/>
        </w:rPr>
        <w:t>Ильенкова</w:t>
      </w:r>
      <w:proofErr w:type="spellEnd"/>
      <w:r w:rsidRPr="004C22B2">
        <w:rPr>
          <w:rFonts w:ascii="Arial" w:hAnsi="Arial" w:cs="Arial"/>
          <w:lang w:val="uk-UA"/>
        </w:rPr>
        <w:t xml:space="preserve"> С. Д. </w:t>
      </w:r>
      <w:proofErr w:type="spellStart"/>
      <w:r w:rsidRPr="004C22B2">
        <w:rPr>
          <w:rFonts w:ascii="Arial" w:hAnsi="Arial" w:cs="Arial"/>
          <w:lang w:val="uk-UA"/>
        </w:rPr>
        <w:t>Инновационный</w:t>
      </w:r>
      <w:proofErr w:type="spellEnd"/>
      <w:r w:rsidRPr="004C22B2">
        <w:rPr>
          <w:rFonts w:ascii="Arial" w:hAnsi="Arial" w:cs="Arial"/>
          <w:lang w:val="uk-UA"/>
        </w:rPr>
        <w:t xml:space="preserve"> менеджмент / С. Д. </w:t>
      </w:r>
      <w:proofErr w:type="spellStart"/>
      <w:r w:rsidRPr="004C22B2">
        <w:rPr>
          <w:rFonts w:ascii="Arial" w:hAnsi="Arial" w:cs="Arial"/>
          <w:lang w:val="uk-UA"/>
        </w:rPr>
        <w:t>Ильенкова</w:t>
      </w:r>
      <w:proofErr w:type="spellEnd"/>
      <w:r w:rsidRPr="004C22B2">
        <w:rPr>
          <w:rFonts w:ascii="Arial" w:hAnsi="Arial" w:cs="Arial"/>
          <w:lang w:val="uk-UA"/>
        </w:rPr>
        <w:t xml:space="preserve">, Л. М. </w:t>
      </w:r>
      <w:proofErr w:type="spellStart"/>
      <w:r w:rsidRPr="004C22B2">
        <w:rPr>
          <w:rFonts w:ascii="Arial" w:hAnsi="Arial" w:cs="Arial"/>
          <w:lang w:val="uk-UA"/>
        </w:rPr>
        <w:t>Гохберг</w:t>
      </w:r>
      <w:proofErr w:type="spellEnd"/>
      <w:r w:rsidRPr="004C22B2">
        <w:rPr>
          <w:rFonts w:ascii="Arial" w:hAnsi="Arial" w:cs="Arial"/>
          <w:lang w:val="uk-UA"/>
        </w:rPr>
        <w:t xml:space="preserve">, С. Ю. </w:t>
      </w:r>
      <w:proofErr w:type="spellStart"/>
      <w:r w:rsidRPr="004C22B2">
        <w:rPr>
          <w:rFonts w:ascii="Arial" w:hAnsi="Arial" w:cs="Arial"/>
          <w:lang w:val="uk-UA"/>
        </w:rPr>
        <w:t>Ягудин</w:t>
      </w:r>
      <w:proofErr w:type="spellEnd"/>
      <w:r w:rsidRPr="004C22B2">
        <w:rPr>
          <w:rFonts w:ascii="Arial" w:hAnsi="Arial" w:cs="Arial"/>
          <w:lang w:val="uk-UA"/>
        </w:rPr>
        <w:t xml:space="preserve"> и др. – М. : </w:t>
      </w:r>
      <w:proofErr w:type="spellStart"/>
      <w:r w:rsidRPr="004C22B2">
        <w:rPr>
          <w:rFonts w:ascii="Arial" w:hAnsi="Arial" w:cs="Arial"/>
          <w:lang w:val="uk-UA"/>
        </w:rPr>
        <w:t>Юнити</w:t>
      </w:r>
      <w:proofErr w:type="spellEnd"/>
      <w:r w:rsidRPr="004C22B2">
        <w:rPr>
          <w:rFonts w:ascii="Arial" w:hAnsi="Arial" w:cs="Arial"/>
          <w:lang w:val="uk-UA"/>
        </w:rPr>
        <w:t xml:space="preserve">, 2007. – 126 с. </w:t>
      </w:r>
    </w:p>
    <w:p w:rsidR="008B4F9D" w:rsidRPr="004C22B2" w:rsidRDefault="008B4F9D" w:rsidP="008B4F9D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color w:val="000000"/>
          <w:lang w:val="uk-UA" w:eastAsia="en-US"/>
        </w:rPr>
      </w:pPr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2. Економіка й організація інноваційної діяльності : підручник / О. І. Волков, М. П. Денисенко, А. П.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Гречан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та ін. ; під ред.. проф. О. І. Волкова, проф. М. П. Денисенка. – К. : ВД «Професіонал», 2007. – 960 с. </w:t>
      </w:r>
    </w:p>
    <w:p w:rsidR="008B4F9D" w:rsidRPr="004C22B2" w:rsidRDefault="008B4F9D" w:rsidP="008B4F9D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color w:val="000000"/>
          <w:lang w:val="uk-UA" w:eastAsia="en-US"/>
        </w:rPr>
      </w:pPr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3.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Малахова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Н. Н.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Инновации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в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туризме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и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сервисе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/ Н. Н.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Малахова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, Д. С.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Ушаков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>. – М.: ИКЦ «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МарТ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»; Ростов н/Д :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Издательский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центр «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МарТ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», 2013. – 224 с.  </w:t>
      </w:r>
    </w:p>
    <w:p w:rsidR="008B4F9D" w:rsidRPr="004C22B2" w:rsidRDefault="008B4F9D" w:rsidP="008B4F9D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color w:val="000000"/>
          <w:lang w:val="uk-UA" w:eastAsia="en-US"/>
        </w:rPr>
      </w:pPr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4. Маркетинг інновацій і інновації в маркетингу : монографія / за ред. С. М.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Ілляшенка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. – Суми : ВТД </w:t>
      </w:r>
      <w:r>
        <w:rPr>
          <w:rFonts w:ascii="Arial" w:eastAsiaTheme="minorHAnsi" w:hAnsi="Arial" w:cs="Arial"/>
          <w:color w:val="000000"/>
          <w:lang w:val="uk-UA" w:eastAsia="en-US"/>
        </w:rPr>
        <w:t>«</w:t>
      </w:r>
      <w:r w:rsidRPr="004C22B2">
        <w:rPr>
          <w:rFonts w:ascii="Arial" w:eastAsiaTheme="minorHAnsi" w:hAnsi="Arial" w:cs="Arial"/>
          <w:color w:val="000000"/>
          <w:lang w:val="uk-UA" w:eastAsia="en-US"/>
        </w:rPr>
        <w:t>Університетська книга</w:t>
      </w:r>
      <w:r>
        <w:rPr>
          <w:rFonts w:ascii="Arial" w:eastAsiaTheme="minorHAnsi" w:hAnsi="Arial" w:cs="Arial"/>
          <w:color w:val="000000"/>
          <w:lang w:val="uk-UA" w:eastAsia="en-US"/>
        </w:rPr>
        <w:t xml:space="preserve">», </w:t>
      </w:r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2008. – 615 с. </w:t>
      </w:r>
    </w:p>
    <w:p w:rsidR="008B4F9D" w:rsidRPr="004C22B2" w:rsidRDefault="008B4F9D" w:rsidP="008B4F9D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color w:val="000000"/>
          <w:lang w:val="uk-UA" w:eastAsia="en-US"/>
        </w:rPr>
      </w:pPr>
      <w:r w:rsidRPr="004C22B2">
        <w:rPr>
          <w:rFonts w:ascii="Arial" w:eastAsiaTheme="minorHAnsi" w:hAnsi="Arial" w:cs="Arial"/>
          <w:color w:val="000000"/>
          <w:lang w:val="uk-UA" w:eastAsia="en-US"/>
        </w:rPr>
        <w:lastRenderedPageBreak/>
        <w:t xml:space="preserve">5.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Чен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Р. Н.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Информационные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системы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и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технологии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в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туризме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.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Программный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комплекс «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Оверия-Туризм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»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всех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форм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обучения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: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учебное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пособие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/ Р. Н.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Чен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, В.С. Пономаренко, И. А. </w:t>
      </w:r>
      <w:proofErr w:type="spellStart"/>
      <w:r w:rsidRPr="004C22B2">
        <w:rPr>
          <w:rFonts w:ascii="Arial" w:eastAsiaTheme="minorHAnsi" w:hAnsi="Arial" w:cs="Arial"/>
          <w:color w:val="000000"/>
          <w:lang w:val="uk-UA" w:eastAsia="en-US"/>
        </w:rPr>
        <w:t>Золотарева</w:t>
      </w:r>
      <w:proofErr w:type="spellEnd"/>
      <w:r w:rsidRPr="004C22B2">
        <w:rPr>
          <w:rFonts w:ascii="Arial" w:eastAsiaTheme="minorHAnsi" w:hAnsi="Arial" w:cs="Arial"/>
          <w:color w:val="000000"/>
          <w:lang w:val="uk-UA" w:eastAsia="en-US"/>
        </w:rPr>
        <w:t xml:space="preserve"> и др. – Х. : ИД «ИНЖЭК», 2014. – 404 с. </w:t>
      </w:r>
    </w:p>
    <w:p w:rsidR="008B4F9D" w:rsidRPr="004C22B2" w:rsidRDefault="008B4F9D" w:rsidP="008B4F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uk-UA"/>
        </w:rPr>
      </w:pPr>
      <w:r w:rsidRPr="004C22B2">
        <w:rPr>
          <w:rFonts w:ascii="Arial" w:hAnsi="Arial" w:cs="Arial"/>
          <w:b/>
          <w:lang w:val="uk-UA"/>
        </w:rPr>
        <w:t xml:space="preserve">12.Форми та методи навчання: </w:t>
      </w:r>
      <w:r w:rsidRPr="004C22B2">
        <w:rPr>
          <w:rFonts w:ascii="Arial" w:hAnsi="Arial" w:cs="Arial"/>
          <w:lang w:val="uk-UA"/>
        </w:rPr>
        <w:t>лекції,</w:t>
      </w:r>
      <w:r w:rsidRPr="004C22B2">
        <w:rPr>
          <w:rFonts w:ascii="Arial" w:hAnsi="Arial" w:cs="Arial"/>
          <w:b/>
          <w:lang w:val="uk-UA"/>
        </w:rPr>
        <w:t xml:space="preserve"> </w:t>
      </w:r>
      <w:r w:rsidRPr="004C22B2">
        <w:rPr>
          <w:rFonts w:ascii="Arial" w:hAnsi="Arial" w:cs="Arial"/>
          <w:lang w:val="uk-UA"/>
        </w:rPr>
        <w:t>практичні заняття, самостійна робота.</w:t>
      </w:r>
    </w:p>
    <w:p w:rsidR="008B4F9D" w:rsidRPr="004C22B2" w:rsidRDefault="008B4F9D" w:rsidP="008B4F9D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jc w:val="both"/>
        <w:rPr>
          <w:rFonts w:ascii="Arial" w:hAnsi="Arial" w:cs="Arial"/>
          <w:b/>
          <w:lang w:val="uk-UA"/>
        </w:rPr>
      </w:pPr>
      <w:r w:rsidRPr="004C22B2">
        <w:rPr>
          <w:rFonts w:ascii="Arial" w:hAnsi="Arial" w:cs="Arial"/>
          <w:b/>
          <w:lang w:val="uk-UA"/>
        </w:rPr>
        <w:t>Методи і критерії оцінювання:</w:t>
      </w:r>
    </w:p>
    <w:p w:rsidR="008B4F9D" w:rsidRPr="004C22B2" w:rsidRDefault="008B4F9D" w:rsidP="008B4F9D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C22B2">
        <w:rPr>
          <w:rFonts w:ascii="Arial" w:hAnsi="Arial" w:cs="Arial"/>
          <w:lang w:val="uk-UA"/>
        </w:rPr>
        <w:t>Поточний контроль</w:t>
      </w:r>
      <w:r w:rsidRPr="004C22B2">
        <w:rPr>
          <w:rFonts w:ascii="Arial" w:hAnsi="Arial" w:cs="Arial"/>
          <w:b/>
          <w:lang w:val="uk-UA"/>
        </w:rPr>
        <w:t xml:space="preserve"> </w:t>
      </w:r>
      <w:r w:rsidRPr="004C22B2">
        <w:rPr>
          <w:rFonts w:ascii="Arial" w:hAnsi="Arial" w:cs="Arial"/>
          <w:lang w:val="uk-UA"/>
        </w:rPr>
        <w:t>(80%) -</w:t>
      </w:r>
      <w:r w:rsidRPr="004C22B2">
        <w:rPr>
          <w:rFonts w:ascii="Arial" w:hAnsi="Arial" w:cs="Arial"/>
          <w:b/>
          <w:lang w:val="uk-UA"/>
        </w:rPr>
        <w:t xml:space="preserve"> </w:t>
      </w:r>
      <w:r w:rsidRPr="004C22B2">
        <w:rPr>
          <w:rFonts w:ascii="Arial" w:hAnsi="Arial" w:cs="Arial"/>
          <w:lang w:val="uk-UA"/>
        </w:rPr>
        <w:t>усне опитування, тестування, індивідуальне навчально-дослідне завдання</w:t>
      </w:r>
    </w:p>
    <w:p w:rsidR="008B4F9D" w:rsidRPr="004C22B2" w:rsidRDefault="008B4F9D" w:rsidP="008B4F9D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b/>
          <w:lang w:val="uk-UA"/>
        </w:rPr>
      </w:pPr>
      <w:r w:rsidRPr="004C22B2">
        <w:rPr>
          <w:rFonts w:ascii="Arial" w:hAnsi="Arial" w:cs="Arial"/>
          <w:lang w:val="uk-UA"/>
        </w:rPr>
        <w:t>Підсумковий контроль (20%) – екзамен (теоретичні питання)</w:t>
      </w:r>
    </w:p>
    <w:p w:rsidR="008B4F9D" w:rsidRPr="004C22B2" w:rsidRDefault="008B4F9D" w:rsidP="008B4F9D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jc w:val="both"/>
        <w:rPr>
          <w:rFonts w:ascii="Arial" w:hAnsi="Arial" w:cs="Arial"/>
          <w:lang w:val="uk-UA"/>
        </w:rPr>
      </w:pPr>
      <w:r w:rsidRPr="004C22B2">
        <w:rPr>
          <w:rFonts w:ascii="Arial" w:hAnsi="Arial" w:cs="Arial"/>
          <w:b/>
          <w:lang w:val="uk-UA"/>
        </w:rPr>
        <w:t xml:space="preserve">Мова навчання: </w:t>
      </w:r>
      <w:r w:rsidRPr="004C22B2">
        <w:rPr>
          <w:rFonts w:ascii="Arial" w:hAnsi="Arial" w:cs="Arial"/>
          <w:lang w:val="uk-UA"/>
        </w:rPr>
        <w:t>українська</w:t>
      </w:r>
    </w:p>
    <w:p w:rsidR="008B4F9D" w:rsidRPr="004C22B2" w:rsidRDefault="008B4F9D" w:rsidP="008B4F9D">
      <w:pPr>
        <w:tabs>
          <w:tab w:val="left" w:pos="993"/>
          <w:tab w:val="left" w:pos="1134"/>
        </w:tabs>
        <w:ind w:firstLine="709"/>
        <w:rPr>
          <w:lang w:val="uk-UA"/>
        </w:rPr>
      </w:pPr>
    </w:p>
    <w:p w:rsidR="008B4F9D" w:rsidRPr="004C22B2" w:rsidRDefault="008B4F9D" w:rsidP="008B4F9D">
      <w:pPr>
        <w:tabs>
          <w:tab w:val="left" w:pos="993"/>
          <w:tab w:val="left" w:pos="1134"/>
        </w:tabs>
        <w:ind w:firstLine="709"/>
        <w:rPr>
          <w:lang w:val="uk-UA"/>
        </w:rPr>
      </w:pPr>
    </w:p>
    <w:p w:rsidR="00BC3D83" w:rsidRDefault="00BC3D83"/>
    <w:sectPr w:rsidR="00BC3D83" w:rsidSect="0076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757"/>
    <w:multiLevelType w:val="hybridMultilevel"/>
    <w:tmpl w:val="B92AFCAE"/>
    <w:lvl w:ilvl="0" w:tplc="09CC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4AED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93BEB"/>
    <w:multiLevelType w:val="hybridMultilevel"/>
    <w:tmpl w:val="D20A6574"/>
    <w:lvl w:ilvl="0" w:tplc="3A02AEA0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946CD5"/>
    <w:multiLevelType w:val="hybridMultilevel"/>
    <w:tmpl w:val="6D4EA662"/>
    <w:lvl w:ilvl="0" w:tplc="9796BDA2">
      <w:numFmt w:val="bullet"/>
      <w:lvlText w:val="–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7B912C0B"/>
    <w:multiLevelType w:val="hybridMultilevel"/>
    <w:tmpl w:val="D9A40D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B4F9D"/>
    <w:rsid w:val="00205BBF"/>
    <w:rsid w:val="004F2B87"/>
    <w:rsid w:val="008B4F9D"/>
    <w:rsid w:val="00A82100"/>
    <w:rsid w:val="00BC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9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F9D"/>
    <w:pPr>
      <w:ind w:left="720"/>
      <w:contextualSpacing/>
    </w:pPr>
  </w:style>
  <w:style w:type="paragraph" w:customStyle="1" w:styleId="Default">
    <w:name w:val="Default"/>
    <w:rsid w:val="008B4F9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3171</Characters>
  <Application>Microsoft Office Word</Application>
  <DocSecurity>0</DocSecurity>
  <Lines>26</Lines>
  <Paragraphs>7</Paragraphs>
  <ScaleCrop>false</ScaleCrop>
  <Company>Home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</cp:revision>
  <dcterms:created xsi:type="dcterms:W3CDTF">2018-04-26T12:21:00Z</dcterms:created>
  <dcterms:modified xsi:type="dcterms:W3CDTF">2018-05-04T07:26:00Z</dcterms:modified>
</cp:coreProperties>
</file>