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F2B" w:rsidRDefault="00035490" w:rsidP="00035490">
      <w:pPr>
        <w:jc w:val="center"/>
        <w:rPr>
          <w:rFonts w:ascii="Times New Roman" w:hAnsi="Times New Roman" w:cs="Times New Roman"/>
          <w:sz w:val="28"/>
          <w:szCs w:val="28"/>
        </w:rPr>
      </w:pPr>
      <w:r w:rsidRPr="00035490">
        <w:rPr>
          <w:rFonts w:ascii="Times New Roman" w:hAnsi="Times New Roman" w:cs="Times New Roman"/>
          <w:sz w:val="28"/>
          <w:szCs w:val="28"/>
        </w:rPr>
        <w:t>Список 11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540"/>
      </w:tblGrid>
      <w:tr w:rsidR="00035490" w:rsidTr="00A84AE7">
        <w:tc>
          <w:tcPr>
            <w:tcW w:w="850" w:type="dxa"/>
          </w:tcPr>
          <w:p w:rsidR="00035490" w:rsidRP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4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40" w:type="dxa"/>
          </w:tcPr>
          <w:p w:rsidR="00035490" w:rsidRPr="00A84AE7" w:rsidRDefault="00035490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Бровко Наталія Валеріївна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hAnsi="Times New Roman" w:cs="Times New Roman"/>
                <w:sz w:val="28"/>
                <w:szCs w:val="28"/>
              </w:rPr>
              <w:t>Булгакова Любов Володимирівна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Ішматов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Фархот</w:t>
            </w:r>
            <w:proofErr w:type="spellEnd"/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Кобильчак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Юлія Сергіївна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Кучеренко Юлія Олександрівна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Лівацька Руслана Сергіївна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Сафаров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Едуард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Сербулов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Богдан Вікторович</w:t>
            </w:r>
          </w:p>
        </w:tc>
      </w:tr>
      <w:tr w:rsidR="00035490" w:rsidTr="00A84AE7">
        <w:tc>
          <w:tcPr>
            <w:tcW w:w="850" w:type="dxa"/>
          </w:tcPr>
          <w:p w:rsidR="00035490" w:rsidRDefault="00035490" w:rsidP="000354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540" w:type="dxa"/>
          </w:tcPr>
          <w:p w:rsidR="00035490" w:rsidRPr="00A84AE7" w:rsidRDefault="00A84AE7" w:rsidP="00A84A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>Чолинець</w:t>
            </w:r>
            <w:proofErr w:type="spellEnd"/>
            <w:r w:rsidRPr="00A84AE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Яна Володимирівна</w:t>
            </w:r>
          </w:p>
        </w:tc>
      </w:tr>
    </w:tbl>
    <w:p w:rsidR="00035490" w:rsidRDefault="0003549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EC69B0" w:rsidRDefault="00EC69B0" w:rsidP="00EC69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15</w:t>
      </w:r>
      <w:r w:rsidRPr="00035490">
        <w:rPr>
          <w:rFonts w:ascii="Times New Roman" w:hAnsi="Times New Roman" w:cs="Times New Roman"/>
          <w:sz w:val="28"/>
          <w:szCs w:val="28"/>
        </w:rPr>
        <w:t xml:space="preserve"> академічної групи</w:t>
      </w: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850"/>
        <w:gridCol w:w="7088"/>
      </w:tblGrid>
      <w:tr w:rsidR="00EC69B0" w:rsidTr="001F619B">
        <w:tc>
          <w:tcPr>
            <w:tcW w:w="850" w:type="dxa"/>
          </w:tcPr>
          <w:p w:rsidR="00EC69B0" w:rsidRPr="0003549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088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Прізвище, ім'я та по батькові студента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Бойко Юрій Анатолійович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Бондар Віталій Сергійович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Мачарашвілі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Руслана Романівна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Олійник Вадим </w:t>
            </w: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Вячеславович</w:t>
            </w:r>
            <w:proofErr w:type="spellEnd"/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Погорєлова Ганна Сергіївна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Починок Аліна Сергіївна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Прилуцький Дмитро Олександрович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Процько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Каріна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Олегівна</w:t>
            </w:r>
          </w:p>
        </w:tc>
      </w:tr>
      <w:tr w:rsidR="00EC69B0" w:rsidTr="001F619B">
        <w:tc>
          <w:tcPr>
            <w:tcW w:w="850" w:type="dxa"/>
          </w:tcPr>
          <w:p w:rsidR="00EC69B0" w:rsidRDefault="00EC69B0" w:rsidP="001F61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088" w:type="dxa"/>
          </w:tcPr>
          <w:p w:rsidR="00EC69B0" w:rsidRPr="00175431" w:rsidRDefault="00EC69B0" w:rsidP="001F619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>Розумей</w:t>
            </w:r>
            <w:proofErr w:type="spellEnd"/>
            <w:r w:rsidRPr="0017543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Катерина Василівна</w:t>
            </w:r>
          </w:p>
        </w:tc>
      </w:tr>
    </w:tbl>
    <w:p w:rsidR="00EC69B0" w:rsidRPr="00175431" w:rsidRDefault="00EC69B0" w:rsidP="00EC6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69B0" w:rsidRPr="00EC69B0" w:rsidRDefault="00EC69B0" w:rsidP="00035490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EC69B0" w:rsidRPr="00EC69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E38"/>
    <w:rsid w:val="00035490"/>
    <w:rsid w:val="00746F2B"/>
    <w:rsid w:val="00864E38"/>
    <w:rsid w:val="00A84AE7"/>
    <w:rsid w:val="00E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354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2018-04-03T10:40:00Z</dcterms:created>
  <dcterms:modified xsi:type="dcterms:W3CDTF">2018-04-12T08:48:00Z</dcterms:modified>
</cp:coreProperties>
</file>